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68711" w14:textId="16DFDBEB" w:rsidR="002F65A8" w:rsidRDefault="002F65A8" w:rsidP="002F65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Projekt </w:t>
      </w:r>
    </w:p>
    <w:p w14:paraId="19E83AE3" w14:textId="2296159D" w:rsidR="002F65A8" w:rsidRPr="006322CD" w:rsidRDefault="002F65A8" w:rsidP="00EA4D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6322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U</w:t>
      </w:r>
      <w:r w:rsidR="00EA4DF3" w:rsidRPr="006322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CHWAŁA</w:t>
      </w:r>
      <w:r w:rsidRPr="006322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Nr </w:t>
      </w:r>
      <w:r w:rsidR="00EA4DF3" w:rsidRPr="006322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X</w:t>
      </w:r>
      <w:r w:rsidRPr="006322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/……./24</w:t>
      </w:r>
    </w:p>
    <w:p w14:paraId="7D27DF38" w14:textId="1464008C" w:rsidR="002F65A8" w:rsidRPr="006322CD" w:rsidRDefault="002F65A8" w:rsidP="00EA4D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6322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R</w:t>
      </w:r>
      <w:r w:rsidR="00EA4DF3" w:rsidRPr="006322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ADY MIASTA I GMINY JADÓW</w:t>
      </w:r>
    </w:p>
    <w:p w14:paraId="7DAB4F7E" w14:textId="37013DF9" w:rsidR="002F65A8" w:rsidRPr="006322CD" w:rsidRDefault="002F65A8" w:rsidP="00EA4D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6322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z dnia </w:t>
      </w:r>
      <w:r w:rsidR="00EA4DF3" w:rsidRPr="006322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18 grudnia</w:t>
      </w:r>
      <w:r w:rsidRPr="006322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2024 r.</w:t>
      </w:r>
    </w:p>
    <w:p w14:paraId="30158132" w14:textId="77777777" w:rsidR="002F65A8" w:rsidRPr="006322CD" w:rsidRDefault="002F65A8" w:rsidP="00EA4DF3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440A2EB6" w14:textId="77777777" w:rsidR="002F65A8" w:rsidRPr="006322CD" w:rsidRDefault="002F65A8" w:rsidP="00EA4DF3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55AEC3E6" w14:textId="220BC7C3" w:rsidR="002F65A8" w:rsidRPr="006322CD" w:rsidRDefault="002F65A8" w:rsidP="00EA4DF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6322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w sprawie </w:t>
      </w:r>
      <w:r w:rsidR="005D13A8" w:rsidRPr="006322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odwołania</w:t>
      </w:r>
      <w:r w:rsidRPr="006322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Przewodnicząc</w:t>
      </w:r>
      <w:r w:rsidR="0043716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ej</w:t>
      </w:r>
      <w:r w:rsidRPr="006322C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Komisji Oświaty, Kultury, Kultury Fizycznej, Zdrowia i Spraw Społecznych Rady Miasta i Gminy Jadów</w:t>
      </w:r>
    </w:p>
    <w:p w14:paraId="2C9E28D8" w14:textId="77777777" w:rsidR="002F65A8" w:rsidRPr="006322CD" w:rsidRDefault="002F65A8" w:rsidP="002F65A8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4A91BB96" w14:textId="77777777" w:rsidR="002F65A8" w:rsidRPr="002F65A8" w:rsidRDefault="002F65A8" w:rsidP="002F65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D65085" w14:textId="3238D25D" w:rsidR="002F65A8" w:rsidRPr="002F65A8" w:rsidRDefault="002F65A8" w:rsidP="005D13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5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21 ust. 1 ustawy z dnia 8 marca 1990 r. o samorządzie gminnym </w:t>
      </w:r>
      <w:r w:rsidR="003822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666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(Dz. U. z </w:t>
      </w:r>
      <w:r w:rsidR="002666D0" w:rsidRPr="002666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 r. poz. 1465 i 1572</w:t>
      </w:r>
      <w:r w:rsidRPr="002666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2F65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§ 45 ust. 2 załącznika do uchwały nr </w:t>
      </w:r>
      <w:r w:rsidR="005D13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VIII/57/24</w:t>
      </w:r>
      <w:r w:rsidRPr="002F65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F65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Rady </w:t>
      </w:r>
      <w:r w:rsidR="005D13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</w:t>
      </w:r>
      <w:r w:rsidRPr="002F65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Jadów z dnia </w:t>
      </w:r>
      <w:r w:rsidR="005D13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 listopada</w:t>
      </w:r>
      <w:r w:rsidRPr="002F65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5D13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2F65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r. w sprawie </w:t>
      </w:r>
      <w:r w:rsidR="005D13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zmiany uchwały </w:t>
      </w:r>
      <w:r w:rsidR="002666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5D13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XLIX/376/23 Rady Gminy Jadów z dnia 23 stycznia 2023r. w sprawie uchwalenia Statutu Gminy Jadów (Dz. U. </w:t>
      </w:r>
      <w:r w:rsidRPr="002F65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Woj. Mazowieckiego poz. </w:t>
      </w:r>
      <w:r w:rsidR="005D13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11504</w:t>
      </w:r>
      <w:r w:rsidRPr="002F65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Rada Miasta i Gminy Jadów uchwala, co następuje:</w:t>
      </w:r>
    </w:p>
    <w:p w14:paraId="5FDBCECA" w14:textId="77777777" w:rsidR="002F65A8" w:rsidRPr="002F65A8" w:rsidRDefault="002F65A8" w:rsidP="002F65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98F85F" w14:textId="77777777" w:rsidR="002F65A8" w:rsidRPr="002F65A8" w:rsidRDefault="002F65A8" w:rsidP="002F65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5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1</w:t>
      </w:r>
    </w:p>
    <w:p w14:paraId="733EB63A" w14:textId="4A7A73A8" w:rsidR="002F65A8" w:rsidRPr="00F914AB" w:rsidRDefault="00E74FEC" w:rsidP="002F65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14AB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636885">
        <w:rPr>
          <w:rFonts w:ascii="Times New Roman" w:hAnsi="Times New Roman" w:cs="Times New Roman"/>
          <w:sz w:val="24"/>
          <w:szCs w:val="24"/>
        </w:rPr>
        <w:t xml:space="preserve">pisemną </w:t>
      </w:r>
      <w:r w:rsidRPr="00F914AB">
        <w:rPr>
          <w:rFonts w:ascii="Times New Roman" w:hAnsi="Times New Roman" w:cs="Times New Roman"/>
          <w:sz w:val="24"/>
          <w:szCs w:val="24"/>
        </w:rPr>
        <w:t>rezygnacją odwołuje się Panią Agatę Sobczyk z funkcji Przewodniczącej Komisji Oświaty, Kultury, Kultury Fizycznej, Zdrowia, Spraw Społecznych</w:t>
      </w:r>
      <w:r w:rsidR="00AB1F15">
        <w:rPr>
          <w:rFonts w:ascii="Times New Roman" w:hAnsi="Times New Roman" w:cs="Times New Roman"/>
          <w:sz w:val="24"/>
          <w:szCs w:val="24"/>
        </w:rPr>
        <w:t>.</w:t>
      </w:r>
    </w:p>
    <w:p w14:paraId="47E1C6BB" w14:textId="77777777" w:rsidR="002F65A8" w:rsidRPr="002F65A8" w:rsidRDefault="002F65A8" w:rsidP="002F65A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91D0EC" w14:textId="77777777" w:rsidR="002F65A8" w:rsidRPr="002F65A8" w:rsidRDefault="002F65A8" w:rsidP="002F65A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F65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</w:t>
      </w:r>
    </w:p>
    <w:p w14:paraId="006EF7F1" w14:textId="39B04776" w:rsidR="008F21ED" w:rsidRPr="00F914AB" w:rsidRDefault="008F21ED" w:rsidP="008F21ED">
      <w:pPr>
        <w:rPr>
          <w:rFonts w:ascii="Times New Roman" w:hAnsi="Times New Roman" w:cs="Times New Roman"/>
          <w:sz w:val="24"/>
          <w:szCs w:val="24"/>
        </w:rPr>
      </w:pPr>
      <w:r w:rsidRPr="00F914AB">
        <w:rPr>
          <w:rFonts w:ascii="Times New Roman" w:hAnsi="Times New Roman" w:cs="Times New Roman"/>
          <w:sz w:val="24"/>
          <w:szCs w:val="24"/>
        </w:rPr>
        <w:t>Wykonanie uchwały powierza się Przewodniczące</w:t>
      </w:r>
      <w:r w:rsidR="000C543F">
        <w:rPr>
          <w:rFonts w:ascii="Times New Roman" w:hAnsi="Times New Roman" w:cs="Times New Roman"/>
          <w:sz w:val="24"/>
          <w:szCs w:val="24"/>
        </w:rPr>
        <w:t>j</w:t>
      </w:r>
      <w:r w:rsidRPr="00F914AB">
        <w:rPr>
          <w:rFonts w:ascii="Times New Roman" w:hAnsi="Times New Roman" w:cs="Times New Roman"/>
          <w:sz w:val="24"/>
          <w:szCs w:val="24"/>
        </w:rPr>
        <w:t xml:space="preserve"> Rady </w:t>
      </w:r>
      <w:r w:rsidR="000C543F">
        <w:rPr>
          <w:rFonts w:ascii="Times New Roman" w:hAnsi="Times New Roman" w:cs="Times New Roman"/>
          <w:sz w:val="24"/>
          <w:szCs w:val="24"/>
        </w:rPr>
        <w:t>Miasta i Gminy Jadów</w:t>
      </w:r>
      <w:r w:rsidRPr="00F914AB">
        <w:rPr>
          <w:rFonts w:ascii="Times New Roman" w:hAnsi="Times New Roman" w:cs="Times New Roman"/>
          <w:sz w:val="24"/>
          <w:szCs w:val="24"/>
        </w:rPr>
        <w:t>.</w:t>
      </w:r>
    </w:p>
    <w:p w14:paraId="266E6CBD" w14:textId="77777777" w:rsidR="004F0AA7" w:rsidRDefault="008F21ED" w:rsidP="004F0A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4AB">
        <w:rPr>
          <w:rFonts w:ascii="Times New Roman" w:hAnsi="Times New Roman" w:cs="Times New Roman"/>
          <w:sz w:val="24"/>
          <w:szCs w:val="24"/>
        </w:rPr>
        <w:t xml:space="preserve">§ </w:t>
      </w:r>
      <w:r w:rsidR="004F0AA7">
        <w:rPr>
          <w:rFonts w:ascii="Times New Roman" w:hAnsi="Times New Roman" w:cs="Times New Roman"/>
          <w:sz w:val="24"/>
          <w:szCs w:val="24"/>
        </w:rPr>
        <w:t>3</w:t>
      </w:r>
    </w:p>
    <w:p w14:paraId="3C2A7B2B" w14:textId="50108FEE" w:rsidR="008F21ED" w:rsidRDefault="008F21ED" w:rsidP="008F21ED">
      <w:pPr>
        <w:rPr>
          <w:rFonts w:ascii="Times New Roman" w:hAnsi="Times New Roman" w:cs="Times New Roman"/>
          <w:sz w:val="24"/>
          <w:szCs w:val="24"/>
        </w:rPr>
      </w:pPr>
      <w:r w:rsidRPr="00F914A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957AAAC" w14:textId="77777777" w:rsidR="00E069E1" w:rsidRDefault="00E069E1" w:rsidP="008F21ED">
      <w:pPr>
        <w:rPr>
          <w:rFonts w:ascii="Times New Roman" w:hAnsi="Times New Roman" w:cs="Times New Roman"/>
          <w:sz w:val="24"/>
          <w:szCs w:val="24"/>
        </w:rPr>
      </w:pPr>
    </w:p>
    <w:p w14:paraId="14218AE7" w14:textId="7EC2474D" w:rsidR="00E069E1" w:rsidRPr="006322CD" w:rsidRDefault="00E069E1" w:rsidP="00E069E1">
      <w:pPr>
        <w:ind w:left="424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22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Przewodnicząca Rady Miasta i Gminy Jadów</w:t>
      </w:r>
    </w:p>
    <w:p w14:paraId="02B6D065" w14:textId="10A839FE" w:rsidR="00E069E1" w:rsidRPr="006322CD" w:rsidRDefault="00E069E1" w:rsidP="00E069E1">
      <w:pPr>
        <w:ind w:left="424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22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Bożena Krasnodębska</w:t>
      </w:r>
    </w:p>
    <w:p w14:paraId="66141A7E" w14:textId="77777777" w:rsidR="000C543F" w:rsidRPr="006322CD" w:rsidRDefault="000C543F" w:rsidP="008F21E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27842E5" w14:textId="77777777" w:rsidR="000C543F" w:rsidRPr="00F914AB" w:rsidRDefault="000C543F" w:rsidP="008F21ED">
      <w:pPr>
        <w:rPr>
          <w:rFonts w:ascii="Times New Roman" w:hAnsi="Times New Roman" w:cs="Times New Roman"/>
          <w:sz w:val="24"/>
          <w:szCs w:val="24"/>
        </w:rPr>
      </w:pPr>
    </w:p>
    <w:p w14:paraId="11C35178" w14:textId="77777777" w:rsidR="00DC5429" w:rsidRDefault="00DC5429"/>
    <w:sectPr w:rsidR="00DC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22"/>
    <w:rsid w:val="000C543F"/>
    <w:rsid w:val="00191A22"/>
    <w:rsid w:val="002666D0"/>
    <w:rsid w:val="002F65A8"/>
    <w:rsid w:val="00382263"/>
    <w:rsid w:val="00386E29"/>
    <w:rsid w:val="003A14FC"/>
    <w:rsid w:val="00437165"/>
    <w:rsid w:val="00491B65"/>
    <w:rsid w:val="004F0AA7"/>
    <w:rsid w:val="005D13A8"/>
    <w:rsid w:val="005D4984"/>
    <w:rsid w:val="006322CD"/>
    <w:rsid w:val="00636885"/>
    <w:rsid w:val="008F1FBF"/>
    <w:rsid w:val="008F21ED"/>
    <w:rsid w:val="00AB1F15"/>
    <w:rsid w:val="00AE7EC3"/>
    <w:rsid w:val="00B87E10"/>
    <w:rsid w:val="00D456BE"/>
    <w:rsid w:val="00D561E5"/>
    <w:rsid w:val="00DC5429"/>
    <w:rsid w:val="00E069E1"/>
    <w:rsid w:val="00E74FEC"/>
    <w:rsid w:val="00EA4DF3"/>
    <w:rsid w:val="00F07B08"/>
    <w:rsid w:val="00F9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4CD8"/>
  <w15:chartTrackingRefBased/>
  <w15:docId w15:val="{CD69BCFC-CE9B-461A-A5AB-CD42079C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41</cp:revision>
  <dcterms:created xsi:type="dcterms:W3CDTF">2024-12-12T13:12:00Z</dcterms:created>
  <dcterms:modified xsi:type="dcterms:W3CDTF">2024-12-12T14:48:00Z</dcterms:modified>
</cp:coreProperties>
</file>