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D2816B" w14:textId="489AAF84" w:rsidR="00E77082" w:rsidRDefault="00E77082" w:rsidP="00F2773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„P</w:t>
      </w:r>
      <w:r w:rsidR="00F27731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rojekt”</w:t>
      </w:r>
    </w:p>
    <w:p w14:paraId="055A0F31" w14:textId="4E42792C" w:rsidR="0007031E" w:rsidRPr="0007031E" w:rsidRDefault="0007031E" w:rsidP="0075699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U</w:t>
      </w:r>
      <w:r w:rsidR="00756995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CHWAŁA </w:t>
      </w: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Nr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XI</w:t>
      </w: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/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………</w:t>
      </w: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/2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5</w:t>
      </w:r>
    </w:p>
    <w:p w14:paraId="6B0576A2" w14:textId="4A0A30F4" w:rsidR="0007031E" w:rsidRPr="0007031E" w:rsidRDefault="0007031E" w:rsidP="0075699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R</w:t>
      </w:r>
      <w:r w:rsidR="00756995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ADY MIASTA I GMINY JADÓW</w:t>
      </w:r>
    </w:p>
    <w:p w14:paraId="4BA508A8" w14:textId="4A0BEDA5" w:rsidR="0007031E" w:rsidRPr="0007031E" w:rsidRDefault="0007031E" w:rsidP="0075699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  z dnia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19 lutego</w:t>
      </w: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 202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5</w:t>
      </w: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 r.</w:t>
      </w:r>
    </w:p>
    <w:p w14:paraId="1549ECC6" w14:textId="77777777" w:rsidR="0007031E" w:rsidRPr="0007031E" w:rsidRDefault="0007031E" w:rsidP="0075699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500D364E" w14:textId="01CF3300" w:rsidR="0007031E" w:rsidRPr="0007031E" w:rsidRDefault="0007031E" w:rsidP="0075699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w sprawie powołania i ustalenia składu liczbowego i osobowego </w:t>
      </w: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br/>
        <w:t>Komisji Rewizyjnej Rady Miasta i Gminy Jadów</w:t>
      </w:r>
    </w:p>
    <w:p w14:paraId="25E92807" w14:textId="77777777" w:rsidR="0007031E" w:rsidRPr="0007031E" w:rsidRDefault="0007031E" w:rsidP="0007031E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5D395B81" w14:textId="25609030" w:rsidR="00F02AE6" w:rsidRPr="0007031E" w:rsidRDefault="0007031E" w:rsidP="000C6962">
      <w:p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ab/>
        <w:t xml:space="preserve">Na podstawie art. 18a ust.1 ustawy z dnia 8 marca 1990 r. o samorządzie gminnym </w:t>
      </w:r>
      <w:r w:rsidR="0017635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</w: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(Dz. U. z 2024r. poz. </w:t>
      </w:r>
      <w:r w:rsidR="00153308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1465</w:t>
      </w:r>
      <w:r w:rsidR="006911A4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,</w:t>
      </w:r>
      <w:r w:rsidR="004D33E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z </w:t>
      </w:r>
      <w:proofErr w:type="spellStart"/>
      <w:r w:rsidR="004D33E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późn</w:t>
      </w:r>
      <w:proofErr w:type="spellEnd"/>
      <w:r w:rsidR="004D33E2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 zm.</w:t>
      </w: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)  </w:t>
      </w:r>
      <w:r w:rsidR="00F02AE6"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§ </w:t>
      </w:r>
      <w:r w:rsidR="00DA02ED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60</w:t>
      </w:r>
      <w:r w:rsidR="00F02AE6"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załącznika do uchwały Nr </w:t>
      </w:r>
      <w:r w:rsidR="00F02AE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VIII</w:t>
      </w:r>
      <w:r w:rsidR="00F02AE6"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/</w:t>
      </w:r>
      <w:r w:rsidR="00F02AE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57/24</w:t>
      </w:r>
      <w:r w:rsidR="00F02AE6"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="00D142B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</w:r>
      <w:r w:rsidR="00F02AE6"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Rady </w:t>
      </w:r>
      <w:r w:rsidR="00F02AE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Miasta i </w:t>
      </w:r>
      <w:r w:rsidR="00F02AE6"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Gminy Jadów z dnia </w:t>
      </w:r>
      <w:r w:rsidR="00F02AE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20 listopada 2024r.</w:t>
      </w:r>
      <w:r w:rsidR="00F02AE6"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w sprawie </w:t>
      </w:r>
      <w:r w:rsidR="00F02AE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zmiany uchwały nr XLIX/376/23 Rady Gminy Jadów z dnia 23 stycznia 2023r. w sprawie uchwalenia Statutu Gminy Jadów </w:t>
      </w:r>
      <w:r w:rsidR="00F02AE6"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(Dz. Urz. Woj. Mazowieckiego poz. </w:t>
      </w:r>
      <w:r w:rsidR="00F02AE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11504</w:t>
      </w:r>
      <w:r w:rsidR="00F02AE6"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) Rada Miasta i Gminy Jadów uchwala, co następuje:</w:t>
      </w:r>
    </w:p>
    <w:p w14:paraId="6D9C8C25" w14:textId="77777777" w:rsidR="0007031E" w:rsidRPr="0007031E" w:rsidRDefault="0007031E" w:rsidP="00070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§ 1</w:t>
      </w:r>
    </w:p>
    <w:p w14:paraId="48C716E4" w14:textId="37C8FB4D" w:rsidR="0007031E" w:rsidRPr="0007031E" w:rsidRDefault="0007031E" w:rsidP="000703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Powołuje się Komisję Rewizyjną Rady Miasta i Gminy </w:t>
      </w:r>
      <w:proofErr w:type="gramStart"/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Jadów  w</w:t>
      </w:r>
      <w:proofErr w:type="gramEnd"/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="00E66588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dziesięcio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osobowym </w:t>
      </w: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składzie liczbowym.</w:t>
      </w:r>
    </w:p>
    <w:p w14:paraId="18C61447" w14:textId="77777777" w:rsidR="0007031E" w:rsidRPr="0007031E" w:rsidRDefault="0007031E" w:rsidP="00070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§ 2</w:t>
      </w:r>
    </w:p>
    <w:p w14:paraId="087D1872" w14:textId="77777777" w:rsidR="0007031E" w:rsidRPr="0007031E" w:rsidRDefault="0007031E" w:rsidP="0007031E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Ustala się Komisję Rewizyjną Rady Miasta i Gminy Jadów w następującym składzie:</w:t>
      </w:r>
    </w:p>
    <w:p w14:paraId="421F8098" w14:textId="77777777" w:rsidR="0007031E" w:rsidRPr="0007031E" w:rsidRDefault="0007031E" w:rsidP="0007031E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4D951403" w14:textId="77777777" w:rsidR="0007031E" w:rsidRPr="0007031E" w:rsidRDefault="0007031E" w:rsidP="008C7718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Jacek </w:t>
      </w:r>
      <w:proofErr w:type="spellStart"/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Sulich</w:t>
      </w:r>
      <w:proofErr w:type="spellEnd"/>
    </w:p>
    <w:p w14:paraId="6B2D889C" w14:textId="77777777" w:rsidR="0007031E" w:rsidRPr="0007031E" w:rsidRDefault="0007031E" w:rsidP="008C7718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Marzena Ołdak</w:t>
      </w:r>
    </w:p>
    <w:p w14:paraId="4CDEBA7D" w14:textId="77777777" w:rsidR="0007031E" w:rsidRPr="0007031E" w:rsidRDefault="0007031E" w:rsidP="008C7718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Marcin </w:t>
      </w:r>
      <w:proofErr w:type="spellStart"/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Siebierski</w:t>
      </w:r>
      <w:proofErr w:type="spellEnd"/>
    </w:p>
    <w:p w14:paraId="17A523F5" w14:textId="77777777" w:rsidR="0007031E" w:rsidRPr="0007031E" w:rsidRDefault="0007031E" w:rsidP="008C7718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Wiesława </w:t>
      </w:r>
      <w:proofErr w:type="spellStart"/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Oniszk</w:t>
      </w:r>
      <w:proofErr w:type="spellEnd"/>
    </w:p>
    <w:p w14:paraId="3561199D" w14:textId="77777777" w:rsidR="0007031E" w:rsidRPr="0007031E" w:rsidRDefault="0007031E" w:rsidP="008C7718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Marek Kostko</w:t>
      </w:r>
    </w:p>
    <w:p w14:paraId="69206AEF" w14:textId="77777777" w:rsidR="0007031E" w:rsidRPr="0007031E" w:rsidRDefault="0007031E" w:rsidP="008C7718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Katarzyna Motyka</w:t>
      </w:r>
    </w:p>
    <w:p w14:paraId="1BB336EE" w14:textId="77777777" w:rsidR="0007031E" w:rsidRPr="0007031E" w:rsidRDefault="0007031E" w:rsidP="008C7718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Mateusz </w:t>
      </w:r>
      <w:proofErr w:type="spellStart"/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Suchenek</w:t>
      </w:r>
      <w:proofErr w:type="spellEnd"/>
    </w:p>
    <w:p w14:paraId="454F15B6" w14:textId="77777777" w:rsidR="0007031E" w:rsidRDefault="0007031E" w:rsidP="008C7718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Zbigniew Ołówka</w:t>
      </w:r>
    </w:p>
    <w:p w14:paraId="080A42F0" w14:textId="6CF26112" w:rsidR="006B65E8" w:rsidRDefault="006B65E8" w:rsidP="006B65E8">
      <w:pPr>
        <w:numPr>
          <w:ilvl w:val="0"/>
          <w:numId w:val="6"/>
        </w:numPr>
        <w:spacing w:after="0" w:line="240" w:lineRule="auto"/>
        <w:ind w:left="993" w:hanging="284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Monika Cyran</w:t>
      </w:r>
    </w:p>
    <w:p w14:paraId="52382C76" w14:textId="6FA86B96" w:rsidR="0007031E" w:rsidRPr="00255233" w:rsidRDefault="0007031E" w:rsidP="006B65E8">
      <w:pPr>
        <w:numPr>
          <w:ilvl w:val="0"/>
          <w:numId w:val="6"/>
        </w:numPr>
        <w:spacing w:after="0" w:line="240" w:lineRule="auto"/>
        <w:ind w:left="993" w:hanging="426"/>
        <w:rPr>
          <w:rFonts w:ascii="Times New Roman" w:eastAsia="Times New Roman" w:hAnsi="Times New Roman" w:cs="Times New Roman"/>
          <w:kern w:val="0"/>
          <w:sz w:val="24"/>
          <w:szCs w:val="24"/>
          <w:u w:val="single"/>
          <w:lang w:eastAsia="pl-PL"/>
          <w14:ligatures w14:val="none"/>
        </w:rPr>
      </w:pPr>
      <w:r w:rsidRPr="00255233">
        <w:rPr>
          <w:rFonts w:ascii="Times New Roman" w:eastAsia="Times New Roman" w:hAnsi="Times New Roman" w:cs="Times New Roman"/>
          <w:kern w:val="0"/>
          <w:sz w:val="24"/>
          <w:szCs w:val="24"/>
          <w:u w:val="single"/>
          <w:lang w:eastAsia="pl-PL"/>
          <w14:ligatures w14:val="none"/>
        </w:rPr>
        <w:t xml:space="preserve">Jerzy </w:t>
      </w:r>
      <w:proofErr w:type="spellStart"/>
      <w:r w:rsidRPr="00255233">
        <w:rPr>
          <w:rFonts w:ascii="Times New Roman" w:eastAsia="Times New Roman" w:hAnsi="Times New Roman" w:cs="Times New Roman"/>
          <w:kern w:val="0"/>
          <w:sz w:val="24"/>
          <w:szCs w:val="24"/>
          <w:u w:val="single"/>
          <w:lang w:eastAsia="pl-PL"/>
          <w14:ligatures w14:val="none"/>
        </w:rPr>
        <w:t>Archiciński</w:t>
      </w:r>
      <w:proofErr w:type="spellEnd"/>
    </w:p>
    <w:p w14:paraId="0600CB60" w14:textId="77777777" w:rsidR="0007031E" w:rsidRDefault="0007031E" w:rsidP="0007031E">
      <w:pPr>
        <w:spacing w:after="0" w:line="360" w:lineRule="auto"/>
        <w:ind w:left="420" w:firstLine="9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§ 3</w:t>
      </w:r>
    </w:p>
    <w:p w14:paraId="364837C7" w14:textId="77777777" w:rsidR="001E0A57" w:rsidRDefault="00AF4E9C" w:rsidP="001568CE">
      <w:pPr>
        <w:spacing w:after="0" w:line="276" w:lineRule="auto"/>
        <w:ind w:left="420" w:firstLine="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F4E9C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Trac</w:t>
      </w:r>
      <w:r w:rsidR="001E0A5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ą moc uchwały:</w:t>
      </w:r>
    </w:p>
    <w:p w14:paraId="6CBE4D44" w14:textId="711C7884" w:rsidR="008C7718" w:rsidRPr="001E0A57" w:rsidRDefault="00506D38" w:rsidP="001568CE">
      <w:pPr>
        <w:pStyle w:val="Akapitzlist"/>
        <w:numPr>
          <w:ilvl w:val="0"/>
          <w:numId w:val="9"/>
        </w:numPr>
        <w:spacing w:after="0" w:line="276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</w:pPr>
      <w:r w:rsidRPr="001E0A5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="00537E53" w:rsidRPr="001E0A5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</w:t>
      </w:r>
      <w:r w:rsidR="008C7718" w:rsidRPr="001E0A57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 xml:space="preserve">chwała Nr II/3/24 Rady Miasta i Gminy Jadów z dnia 22 maja 2024 r. w sprawie </w:t>
      </w:r>
      <w:proofErr w:type="gramStart"/>
      <w:r w:rsidR="008C7718" w:rsidRPr="001E0A57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powołania  i</w:t>
      </w:r>
      <w:proofErr w:type="gramEnd"/>
      <w:r w:rsidR="008C7718" w:rsidRPr="001E0A57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 xml:space="preserve"> ustalenia składu liczbowego i osobowego  Komisji Rewizyjnej Rady Miasta i Gminy Jadów;</w:t>
      </w:r>
    </w:p>
    <w:p w14:paraId="76B228C8" w14:textId="19447E89" w:rsidR="001E0A57" w:rsidRPr="001E0A57" w:rsidRDefault="001E0A57" w:rsidP="001568CE">
      <w:pPr>
        <w:pStyle w:val="Akapitzlist"/>
        <w:numPr>
          <w:ilvl w:val="0"/>
          <w:numId w:val="9"/>
        </w:numPr>
        <w:spacing w:after="0" w:line="276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u</w:t>
      </w:r>
      <w:r w:rsidRPr="001E0A57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chwała Nr V/31/24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 xml:space="preserve"> </w:t>
      </w:r>
      <w:r w:rsidRPr="001E0A57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Rady Miasta i Gminy Jadów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 xml:space="preserve"> </w:t>
      </w:r>
      <w:r w:rsidRPr="001E0A57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z dnia 17 lipca 2024 r.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 xml:space="preserve"> </w:t>
      </w:r>
      <w:r w:rsidRPr="001E0A57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 xml:space="preserve">w sprawie zmiany uchwały </w:t>
      </w:r>
      <w:proofErr w:type="gramStart"/>
      <w:r w:rsidRPr="001E0A57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Nr  II</w:t>
      </w:r>
      <w:proofErr w:type="gramEnd"/>
      <w:r w:rsidRPr="001E0A57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 xml:space="preserve">/3/24 Rady Miasta i Gminy Jadów 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 xml:space="preserve"> </w:t>
      </w:r>
      <w:r w:rsidRPr="001E0A57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 xml:space="preserve">z dnia 22 maja 2024r. </w:t>
      </w:r>
      <w:r w:rsidR="00CC27CD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br/>
      </w:r>
      <w:r w:rsidRPr="001E0A57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w sprawie powołania  i ustalenia składu liczbowego i osobowego Komisji Rewizyjnej Rady Miasta i Gminy Jadów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.</w:t>
      </w:r>
    </w:p>
    <w:p w14:paraId="211AE301" w14:textId="0E5BFBC7" w:rsidR="000C6962" w:rsidRDefault="000C6962" w:rsidP="000C6962">
      <w:pPr>
        <w:spacing w:after="0" w:line="360" w:lineRule="auto"/>
        <w:ind w:left="420" w:firstLine="9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 xml:space="preserve">§ 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4</w:t>
      </w:r>
    </w:p>
    <w:p w14:paraId="3AE76D0A" w14:textId="2E93CA9A" w:rsidR="0007031E" w:rsidRPr="0007031E" w:rsidRDefault="0007031E" w:rsidP="000703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Uchwała wchodzi w życie z dniem podjęcia.</w:t>
      </w:r>
    </w:p>
    <w:p w14:paraId="5B4EF492" w14:textId="77777777" w:rsidR="0007031E" w:rsidRPr="0007031E" w:rsidRDefault="0007031E" w:rsidP="000703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2E3A45B8" w14:textId="77777777" w:rsidR="0007031E" w:rsidRPr="0007031E" w:rsidRDefault="0007031E" w:rsidP="000703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 xml:space="preserve">                                                                 </w:t>
      </w:r>
      <w:r w:rsidRPr="0007031E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ab/>
        <w:t xml:space="preserve">   Przewodnicząca Rady Miasta i Gminy Jadów</w:t>
      </w:r>
    </w:p>
    <w:p w14:paraId="0F10360D" w14:textId="25FD0A57" w:rsidR="00FE1BE6" w:rsidRPr="00FE1BE6" w:rsidRDefault="0007031E" w:rsidP="000C6962">
      <w:pPr>
        <w:pStyle w:val="Akapitzlist"/>
        <w:spacing w:before="100" w:beforeAutospacing="1" w:after="100" w:afterAutospacing="1" w:line="240" w:lineRule="auto"/>
        <w:ind w:left="5664"/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>Bożena Krasnodębska</w:t>
      </w:r>
      <w:r w:rsidR="00FE1BE6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pl-PL"/>
          <w14:ligatures w14:val="none"/>
        </w:rPr>
        <w:t xml:space="preserve">        </w:t>
      </w:r>
    </w:p>
    <w:p w14:paraId="05866A0F" w14:textId="77777777" w:rsidR="00FE1BE6" w:rsidRPr="00FE1BE6" w:rsidRDefault="00FE1BE6" w:rsidP="00FE1BE6">
      <w:pPr>
        <w:pStyle w:val="Akapitzlist"/>
        <w:spacing w:before="100" w:beforeAutospacing="1" w:after="100" w:afterAutospacing="1" w:line="240" w:lineRule="auto"/>
        <w:ind w:left="5664"/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pl-PL"/>
          <w14:ligatures w14:val="none"/>
        </w:rPr>
      </w:pPr>
    </w:p>
    <w:p w14:paraId="08433AED" w14:textId="77777777" w:rsidR="008C7718" w:rsidRDefault="008C7718" w:rsidP="00B008F0">
      <w:pPr>
        <w:pStyle w:val="Akapitzlist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</w:p>
    <w:p w14:paraId="6503CE72" w14:textId="6BAF63A1" w:rsidR="00B008F0" w:rsidRPr="00B008F0" w:rsidRDefault="00B008F0" w:rsidP="00B008F0">
      <w:pPr>
        <w:pStyle w:val="Akapitzlist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Uzasadnienie do u</w:t>
      </w:r>
      <w:r w:rsidRPr="00B008F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chwał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y</w:t>
      </w:r>
      <w:r w:rsidRPr="00B008F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 xml:space="preserve"> Nr XI/</w:t>
      </w:r>
      <w:proofErr w:type="gramStart"/>
      <w:r w:rsidRPr="00B008F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…….</w:t>
      </w:r>
      <w:proofErr w:type="gramEnd"/>
      <w:r w:rsidRPr="00B008F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./25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 xml:space="preserve"> </w:t>
      </w:r>
      <w:r w:rsidRPr="00B008F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Rady Miasta i Gminy Jadów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br/>
        <w:t xml:space="preserve"> </w:t>
      </w:r>
      <w:r w:rsidRPr="00B008F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z dnia 19 lutego 202</w:t>
      </w:r>
      <w:r w:rsidR="00815E9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5</w:t>
      </w:r>
      <w:r w:rsidRPr="00B008F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 xml:space="preserve"> r.</w:t>
      </w:r>
    </w:p>
    <w:p w14:paraId="4996CBC9" w14:textId="77777777" w:rsidR="002C02C9" w:rsidRPr="0007031E" w:rsidRDefault="002C02C9" w:rsidP="002C02C9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w sprawie powołania i ustalenia składu liczbowego i osobowego </w:t>
      </w:r>
      <w:r w:rsidRPr="0007031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br/>
        <w:t>Komisji Rewizyjnej Rady Miasta i Gminy Jadów</w:t>
      </w:r>
    </w:p>
    <w:p w14:paraId="51292245" w14:textId="77777777" w:rsidR="00C91266" w:rsidRDefault="00C91266" w:rsidP="00C67408">
      <w:pPr>
        <w:pStyle w:val="NormalnyWeb"/>
        <w:ind w:left="720"/>
        <w:jc w:val="both"/>
      </w:pPr>
    </w:p>
    <w:p w14:paraId="56E266C6" w14:textId="7A4D7AA2" w:rsidR="00C91266" w:rsidRDefault="00C91266" w:rsidP="00C91266">
      <w:pPr>
        <w:pStyle w:val="NormalnyWeb"/>
        <w:jc w:val="both"/>
      </w:pPr>
      <w:r>
        <w:t>Niniejsza uchwała wynika z konieczności dostosowania struktury komisji Rady Miasta i Gminy Jadów do aktualnych potrzeb i usprawnienia ich funkcjonowania. W związku z likwidacją Komisji Bezpieczeństwa część radnych dotychczas wchodzących w jej skład przechodzi do Komisji Rewizyjnej. Zmiana ta wymaga aktualizacji składu osobowego tej komisji poprzez uzupełnienie go o nowych członków.</w:t>
      </w:r>
    </w:p>
    <w:p w14:paraId="468D92B8" w14:textId="5583B856" w:rsidR="00C91266" w:rsidRDefault="00C91266" w:rsidP="00C91266">
      <w:pPr>
        <w:pStyle w:val="NormalnyWeb"/>
        <w:jc w:val="both"/>
      </w:pPr>
      <w:r>
        <w:t>Celem podjęcia uchwały jest zapewnienie sprawnego działania Komisji Rewizyjnej, tak aby mogła skutecznie realizować swoje zadania. Uchwała ta pozwoli na utrzymanie ciągłości prac komisji oraz właściwą organizację pracy Rady Miasta i Gminy Jadów.</w:t>
      </w:r>
    </w:p>
    <w:p w14:paraId="1E90978F" w14:textId="77777777" w:rsidR="006E00F4" w:rsidRDefault="006E00F4" w:rsidP="00C91266">
      <w:pPr>
        <w:pStyle w:val="NormalnyWeb"/>
        <w:jc w:val="both"/>
      </w:pPr>
    </w:p>
    <w:p w14:paraId="2A78C56D" w14:textId="77777777" w:rsidR="006E00F4" w:rsidRPr="0007031E" w:rsidRDefault="006E00F4" w:rsidP="006E00F4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>Przewodnicząca Rady Miasta i Gminy Jadów</w:t>
      </w:r>
    </w:p>
    <w:p w14:paraId="763AAE27" w14:textId="77777777" w:rsidR="006E00F4" w:rsidRPr="00FE1BE6" w:rsidRDefault="006E00F4" w:rsidP="006E00F4">
      <w:pPr>
        <w:pStyle w:val="Akapitzlist"/>
        <w:spacing w:before="100" w:beforeAutospacing="1" w:after="100" w:afterAutospacing="1" w:line="240" w:lineRule="auto"/>
        <w:ind w:left="5664"/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pl-PL"/>
          <w14:ligatures w14:val="none"/>
        </w:rPr>
      </w:pPr>
      <w:r w:rsidRPr="0007031E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>Bożena Krasnodębska</w:t>
      </w:r>
      <w:r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pl-PL"/>
          <w14:ligatures w14:val="none"/>
        </w:rPr>
        <w:t xml:space="preserve">        </w:t>
      </w:r>
    </w:p>
    <w:p w14:paraId="4437F9EA" w14:textId="77777777" w:rsidR="006E00F4" w:rsidRPr="00FE1BE6" w:rsidRDefault="006E00F4" w:rsidP="006E00F4">
      <w:pPr>
        <w:pStyle w:val="Akapitzlist"/>
        <w:spacing w:before="100" w:beforeAutospacing="1" w:after="100" w:afterAutospacing="1" w:line="240" w:lineRule="auto"/>
        <w:ind w:left="5664"/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pl-PL"/>
          <w14:ligatures w14:val="none"/>
        </w:rPr>
      </w:pPr>
    </w:p>
    <w:p w14:paraId="6F36F598" w14:textId="77777777" w:rsidR="006E00F4" w:rsidRDefault="006E00F4" w:rsidP="00C91266">
      <w:pPr>
        <w:pStyle w:val="NormalnyWeb"/>
        <w:jc w:val="both"/>
      </w:pPr>
    </w:p>
    <w:p w14:paraId="59BCF0F8" w14:textId="77777777" w:rsidR="00C91266" w:rsidRDefault="00C91266" w:rsidP="00C67408">
      <w:pPr>
        <w:pStyle w:val="NormalnyWeb"/>
        <w:ind w:left="720"/>
        <w:jc w:val="both"/>
      </w:pPr>
    </w:p>
    <w:p w14:paraId="6C6A1D14" w14:textId="77777777" w:rsidR="00C91266" w:rsidRDefault="00C91266" w:rsidP="00C67408">
      <w:pPr>
        <w:pStyle w:val="NormalnyWeb"/>
        <w:ind w:left="720"/>
        <w:jc w:val="both"/>
      </w:pPr>
    </w:p>
    <w:p w14:paraId="67A50ACE" w14:textId="77777777" w:rsidR="00C91266" w:rsidRDefault="00C91266" w:rsidP="00C67408">
      <w:pPr>
        <w:pStyle w:val="NormalnyWeb"/>
        <w:ind w:left="720"/>
        <w:jc w:val="both"/>
      </w:pPr>
    </w:p>
    <w:p w14:paraId="2C120E2D" w14:textId="77777777" w:rsidR="00C91266" w:rsidRDefault="00C91266" w:rsidP="00C67408">
      <w:pPr>
        <w:pStyle w:val="NormalnyWeb"/>
        <w:ind w:left="720"/>
        <w:jc w:val="both"/>
      </w:pPr>
    </w:p>
    <w:p w14:paraId="3995E100" w14:textId="77777777" w:rsidR="00C91266" w:rsidRDefault="00C91266" w:rsidP="00C67408">
      <w:pPr>
        <w:pStyle w:val="NormalnyWeb"/>
        <w:ind w:left="720"/>
        <w:jc w:val="both"/>
      </w:pPr>
    </w:p>
    <w:p w14:paraId="1135062C" w14:textId="77777777" w:rsidR="00C91266" w:rsidRDefault="00C91266" w:rsidP="00C67408">
      <w:pPr>
        <w:pStyle w:val="NormalnyWeb"/>
        <w:ind w:left="720"/>
        <w:jc w:val="both"/>
      </w:pPr>
    </w:p>
    <w:p w14:paraId="71A88626" w14:textId="77777777" w:rsidR="00C91266" w:rsidRDefault="00C91266" w:rsidP="00C67408">
      <w:pPr>
        <w:pStyle w:val="NormalnyWeb"/>
        <w:ind w:left="720"/>
        <w:jc w:val="both"/>
      </w:pPr>
    </w:p>
    <w:p w14:paraId="54F11308" w14:textId="77777777" w:rsidR="00C91266" w:rsidRDefault="00C91266" w:rsidP="00C67408">
      <w:pPr>
        <w:pStyle w:val="NormalnyWeb"/>
        <w:ind w:left="720"/>
        <w:jc w:val="both"/>
      </w:pPr>
    </w:p>
    <w:p w14:paraId="626E291D" w14:textId="77777777" w:rsidR="00C91266" w:rsidRDefault="00C91266" w:rsidP="00C67408">
      <w:pPr>
        <w:pStyle w:val="NormalnyWeb"/>
        <w:ind w:left="720"/>
        <w:jc w:val="both"/>
      </w:pPr>
    </w:p>
    <w:p w14:paraId="3180EFF0" w14:textId="77777777" w:rsidR="00C91266" w:rsidRDefault="00C91266" w:rsidP="00C67408">
      <w:pPr>
        <w:pStyle w:val="NormalnyWeb"/>
        <w:ind w:left="720"/>
        <w:jc w:val="both"/>
      </w:pPr>
    </w:p>
    <w:p w14:paraId="1687BFDF" w14:textId="77777777" w:rsidR="00C91266" w:rsidRDefault="00C91266" w:rsidP="00C67408">
      <w:pPr>
        <w:pStyle w:val="NormalnyWeb"/>
        <w:ind w:left="720"/>
        <w:jc w:val="both"/>
      </w:pPr>
    </w:p>
    <w:p w14:paraId="0D03CFE1" w14:textId="76919B2B" w:rsidR="000C577F" w:rsidRPr="006E00F4" w:rsidRDefault="000C577F" w:rsidP="00C67408">
      <w:pPr>
        <w:pStyle w:val="NormalnyWeb"/>
        <w:ind w:left="720"/>
        <w:jc w:val="both"/>
        <w:rPr>
          <w:color w:val="FF0000"/>
        </w:rPr>
      </w:pPr>
      <w:r w:rsidRPr="006E00F4">
        <w:rPr>
          <w:color w:val="FF0000"/>
        </w:rPr>
        <w:lastRenderedPageBreak/>
        <w:t xml:space="preserve">Komisja Bezpieczeństwa, Porządku Publicznego, Ładu Przestrzennego, Rolnictwa, Ochrony Środowiska i Gospodarki Komunalnej Rady Miasta i Gminy Jadów została powołana w celu opiniowania spraw związanych z bezpieczeństwem, ochroną środowiska, rolnictwem oraz gospodarką komunalną. Jednak w praktyce komisja spotykała się sporadycznie, </w:t>
      </w:r>
      <w:r w:rsidR="00C67408" w:rsidRPr="006E00F4">
        <w:rPr>
          <w:color w:val="FF0000"/>
        </w:rPr>
        <w:t xml:space="preserve">ilość spraw rozpatrywanych przez komisje była niewielka </w:t>
      </w:r>
      <w:r w:rsidRPr="006E00F4">
        <w:rPr>
          <w:color w:val="FF0000"/>
        </w:rPr>
        <w:t>a jej skład był nieliczny, co ograniczało efektywność podejmowanych decyzji.</w:t>
      </w:r>
    </w:p>
    <w:p w14:paraId="664A9D63" w14:textId="77777777" w:rsidR="000C577F" w:rsidRPr="006E00F4" w:rsidRDefault="000C577F" w:rsidP="00C67408">
      <w:pPr>
        <w:pStyle w:val="NormalnyWeb"/>
        <w:ind w:left="720"/>
        <w:jc w:val="both"/>
        <w:rPr>
          <w:color w:val="FF0000"/>
        </w:rPr>
      </w:pPr>
      <w:r w:rsidRPr="006E00F4">
        <w:rPr>
          <w:color w:val="FF0000"/>
        </w:rPr>
        <w:t>Ponadto, zgodnie z obowiązującymi zasadami funkcjonowania Rady Miasta i Gminy Jadów, wnioski i uchwały przygotowane przez komisję musiały być każdorazowo przedstawiane całej Radzie i podlegały ponownemu głosowaniu. W efekcie działalność komisji nie wpływała bezpośrednio na proces decyzyjny, a jej istnienie powodowało jedynie dodatkowy etap formalny.</w:t>
      </w:r>
    </w:p>
    <w:p w14:paraId="5784D713" w14:textId="77777777" w:rsidR="000C577F" w:rsidRPr="006E00F4" w:rsidRDefault="000C577F" w:rsidP="00C67408">
      <w:pPr>
        <w:pStyle w:val="NormalnyWeb"/>
        <w:ind w:left="720"/>
        <w:jc w:val="both"/>
        <w:rPr>
          <w:color w:val="FF0000"/>
        </w:rPr>
      </w:pPr>
      <w:r w:rsidRPr="006E00F4">
        <w:rPr>
          <w:color w:val="FF0000"/>
        </w:rPr>
        <w:t>Likwidacja komisji pozwoli na usprawnienie pracy Rady poprzez bezpośrednie rozpatrywanie spraw przez całą Radę lub odpowiednie komisje stałe, co zwiększy efektywność podejmowania decyzji i skróci procedury administracyjne.</w:t>
      </w:r>
    </w:p>
    <w:p w14:paraId="61169659" w14:textId="0745B13D" w:rsidR="00C67408" w:rsidRPr="006E00F4" w:rsidRDefault="00073DA4" w:rsidP="00C67408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color w:val="FF0000"/>
          <w:kern w:val="0"/>
          <w:sz w:val="24"/>
          <w:szCs w:val="24"/>
          <w:lang w:eastAsia="pl-PL"/>
          <w14:ligatures w14:val="none"/>
        </w:rPr>
      </w:pPr>
      <w:r w:rsidRPr="006E00F4">
        <w:rPr>
          <w:rFonts w:ascii="Times New Roman" w:eastAsia="Times New Roman" w:hAnsi="Times New Roman" w:cs="Times New Roman"/>
          <w:color w:val="FF0000"/>
          <w:kern w:val="0"/>
          <w:sz w:val="24"/>
          <w:szCs w:val="24"/>
          <w:lang w:eastAsia="pl-PL"/>
          <w14:ligatures w14:val="none"/>
        </w:rPr>
        <w:t>Warto podkreślić, że p</w:t>
      </w:r>
      <w:r w:rsidR="00C67408" w:rsidRPr="006E00F4">
        <w:rPr>
          <w:rFonts w:ascii="Times New Roman" w:eastAsia="Times New Roman" w:hAnsi="Times New Roman" w:cs="Times New Roman"/>
          <w:color w:val="FF0000"/>
          <w:kern w:val="0"/>
          <w:sz w:val="24"/>
          <w:szCs w:val="24"/>
          <w:lang w:eastAsia="pl-PL"/>
          <w14:ligatures w14:val="none"/>
        </w:rPr>
        <w:t xml:space="preserve">rzekazanie kompetencji innej komisji nie wpłynie negatywnie </w:t>
      </w:r>
      <w:r w:rsidRPr="006E00F4">
        <w:rPr>
          <w:rFonts w:ascii="Times New Roman" w:eastAsia="Times New Roman" w:hAnsi="Times New Roman" w:cs="Times New Roman"/>
          <w:color w:val="FF0000"/>
          <w:kern w:val="0"/>
          <w:sz w:val="24"/>
          <w:szCs w:val="24"/>
          <w:lang w:eastAsia="pl-PL"/>
          <w14:ligatures w14:val="none"/>
        </w:rPr>
        <w:br/>
      </w:r>
      <w:r w:rsidR="00C67408" w:rsidRPr="006E00F4">
        <w:rPr>
          <w:rFonts w:ascii="Times New Roman" w:eastAsia="Times New Roman" w:hAnsi="Times New Roman" w:cs="Times New Roman"/>
          <w:color w:val="FF0000"/>
          <w:kern w:val="0"/>
          <w:sz w:val="24"/>
          <w:szCs w:val="24"/>
          <w:lang w:eastAsia="pl-PL"/>
          <w14:ligatures w14:val="none"/>
        </w:rPr>
        <w:t xml:space="preserve">na poziom bezpieczeństwa w gminie, a wręcz może przyczynić się do usprawnienia działań w tym zakresie. </w:t>
      </w:r>
    </w:p>
    <w:p w14:paraId="1E3BD443" w14:textId="77777777" w:rsidR="000C577F" w:rsidRPr="006E00F4" w:rsidRDefault="000C577F" w:rsidP="00C67408">
      <w:pPr>
        <w:pStyle w:val="NormalnyWeb"/>
        <w:ind w:left="720"/>
        <w:jc w:val="both"/>
        <w:rPr>
          <w:color w:val="FF0000"/>
        </w:rPr>
      </w:pPr>
      <w:r w:rsidRPr="006E00F4">
        <w:rPr>
          <w:color w:val="FF0000"/>
        </w:rPr>
        <w:t>Mając na uwadze powyższe argumenty, podjęcie uchwały o rozwiązaniu Komisji jest zasadne.</w:t>
      </w:r>
    </w:p>
    <w:p w14:paraId="0A2422FB" w14:textId="77777777" w:rsidR="00B008F0" w:rsidRDefault="00B008F0" w:rsidP="00B008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</w:p>
    <w:p w14:paraId="26152C03" w14:textId="3DA62F28" w:rsidR="00A33067" w:rsidRPr="00FE1BE6" w:rsidRDefault="00FE1BE6" w:rsidP="008E48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pl-PL"/>
          <w14:ligatures w14:val="none"/>
        </w:rPr>
        <w:t xml:space="preserve">        </w:t>
      </w:r>
      <w:r w:rsidR="00A33067" w:rsidRPr="0007031E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 xml:space="preserve">  </w:t>
      </w:r>
      <w:r w:rsidR="00A33067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ab/>
      </w:r>
      <w:r w:rsidR="00A33067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ab/>
      </w:r>
      <w:r w:rsidR="00A33067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ab/>
      </w:r>
      <w:r w:rsidR="00A33067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ab/>
      </w:r>
      <w:r w:rsidR="00A33067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ab/>
      </w:r>
      <w:r w:rsidR="00A33067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ab/>
      </w:r>
    </w:p>
    <w:p w14:paraId="37180CDC" w14:textId="1546256A" w:rsidR="00B8343A" w:rsidRDefault="00B8343A" w:rsidP="00A33067">
      <w:pPr>
        <w:pStyle w:val="Akapitzlist"/>
        <w:spacing w:before="100" w:beforeAutospacing="1" w:after="100" w:afterAutospacing="1" w:line="240" w:lineRule="auto"/>
        <w:ind w:left="5664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3C5C1CFD" w14:textId="77777777" w:rsidR="00B8343A" w:rsidRDefault="00B8343A" w:rsidP="00FE1BE6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4F67C077" w14:textId="77777777" w:rsidR="00B8343A" w:rsidRDefault="00B8343A" w:rsidP="00FE1BE6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32C409F7" w14:textId="77777777" w:rsidR="00B8343A" w:rsidRDefault="00B8343A" w:rsidP="00FE1BE6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3606987F" w14:textId="77777777" w:rsidR="00A33067" w:rsidRDefault="00A33067" w:rsidP="00FE1BE6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1BB7791D" w14:textId="77777777" w:rsidR="00B008F0" w:rsidRDefault="00B008F0" w:rsidP="00A33067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</w:p>
    <w:p w14:paraId="798E7D8C" w14:textId="77777777" w:rsidR="00B008F0" w:rsidRDefault="00B008F0" w:rsidP="00B008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</w:p>
    <w:p w14:paraId="674E5182" w14:textId="77777777" w:rsidR="00B008F0" w:rsidRDefault="00B008F0" w:rsidP="00B008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</w:p>
    <w:sectPr w:rsidR="00B008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350AC"/>
    <w:multiLevelType w:val="multilevel"/>
    <w:tmpl w:val="2B18B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FF2FF5"/>
    <w:multiLevelType w:val="multilevel"/>
    <w:tmpl w:val="17464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AC5DEE"/>
    <w:multiLevelType w:val="hybridMultilevel"/>
    <w:tmpl w:val="C27482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F700F1"/>
    <w:multiLevelType w:val="multilevel"/>
    <w:tmpl w:val="919469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707AD2"/>
    <w:multiLevelType w:val="multilevel"/>
    <w:tmpl w:val="403EF2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DC96CED"/>
    <w:multiLevelType w:val="hybridMultilevel"/>
    <w:tmpl w:val="13505F24"/>
    <w:lvl w:ilvl="0" w:tplc="63CE4658">
      <w:start w:val="1"/>
      <w:numFmt w:val="decimal"/>
      <w:lvlText w:val="%1)"/>
      <w:lvlJc w:val="left"/>
      <w:pPr>
        <w:ind w:left="78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9" w:hanging="360"/>
      </w:pPr>
    </w:lvl>
    <w:lvl w:ilvl="2" w:tplc="0415001B" w:tentative="1">
      <w:start w:val="1"/>
      <w:numFmt w:val="lowerRoman"/>
      <w:lvlText w:val="%3."/>
      <w:lvlJc w:val="right"/>
      <w:pPr>
        <w:ind w:left="2229" w:hanging="180"/>
      </w:pPr>
    </w:lvl>
    <w:lvl w:ilvl="3" w:tplc="0415000F" w:tentative="1">
      <w:start w:val="1"/>
      <w:numFmt w:val="decimal"/>
      <w:lvlText w:val="%4."/>
      <w:lvlJc w:val="left"/>
      <w:pPr>
        <w:ind w:left="2949" w:hanging="360"/>
      </w:pPr>
    </w:lvl>
    <w:lvl w:ilvl="4" w:tplc="04150019" w:tentative="1">
      <w:start w:val="1"/>
      <w:numFmt w:val="lowerLetter"/>
      <w:lvlText w:val="%5."/>
      <w:lvlJc w:val="left"/>
      <w:pPr>
        <w:ind w:left="3669" w:hanging="360"/>
      </w:pPr>
    </w:lvl>
    <w:lvl w:ilvl="5" w:tplc="0415001B" w:tentative="1">
      <w:start w:val="1"/>
      <w:numFmt w:val="lowerRoman"/>
      <w:lvlText w:val="%6."/>
      <w:lvlJc w:val="right"/>
      <w:pPr>
        <w:ind w:left="4389" w:hanging="180"/>
      </w:pPr>
    </w:lvl>
    <w:lvl w:ilvl="6" w:tplc="0415000F" w:tentative="1">
      <w:start w:val="1"/>
      <w:numFmt w:val="decimal"/>
      <w:lvlText w:val="%7."/>
      <w:lvlJc w:val="left"/>
      <w:pPr>
        <w:ind w:left="5109" w:hanging="360"/>
      </w:pPr>
    </w:lvl>
    <w:lvl w:ilvl="7" w:tplc="04150019" w:tentative="1">
      <w:start w:val="1"/>
      <w:numFmt w:val="lowerLetter"/>
      <w:lvlText w:val="%8."/>
      <w:lvlJc w:val="left"/>
      <w:pPr>
        <w:ind w:left="5829" w:hanging="360"/>
      </w:pPr>
    </w:lvl>
    <w:lvl w:ilvl="8" w:tplc="0415001B" w:tentative="1">
      <w:start w:val="1"/>
      <w:numFmt w:val="lowerRoman"/>
      <w:lvlText w:val="%9."/>
      <w:lvlJc w:val="right"/>
      <w:pPr>
        <w:ind w:left="6549" w:hanging="180"/>
      </w:pPr>
    </w:lvl>
  </w:abstractNum>
  <w:abstractNum w:abstractNumId="6" w15:restartNumberingAfterBreak="0">
    <w:nsid w:val="59072C79"/>
    <w:multiLevelType w:val="multilevel"/>
    <w:tmpl w:val="99389F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2D42150"/>
    <w:multiLevelType w:val="hybridMultilevel"/>
    <w:tmpl w:val="06C62222"/>
    <w:lvl w:ilvl="0" w:tplc="3F506D14">
      <w:start w:val="1"/>
      <w:numFmt w:val="decimal"/>
      <w:lvlText w:val="%1)"/>
      <w:lvlJc w:val="left"/>
      <w:pPr>
        <w:ind w:left="78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9" w:hanging="360"/>
      </w:pPr>
    </w:lvl>
    <w:lvl w:ilvl="2" w:tplc="0415001B" w:tentative="1">
      <w:start w:val="1"/>
      <w:numFmt w:val="lowerRoman"/>
      <w:lvlText w:val="%3."/>
      <w:lvlJc w:val="right"/>
      <w:pPr>
        <w:ind w:left="2229" w:hanging="180"/>
      </w:pPr>
    </w:lvl>
    <w:lvl w:ilvl="3" w:tplc="0415000F" w:tentative="1">
      <w:start w:val="1"/>
      <w:numFmt w:val="decimal"/>
      <w:lvlText w:val="%4."/>
      <w:lvlJc w:val="left"/>
      <w:pPr>
        <w:ind w:left="2949" w:hanging="360"/>
      </w:pPr>
    </w:lvl>
    <w:lvl w:ilvl="4" w:tplc="04150019" w:tentative="1">
      <w:start w:val="1"/>
      <w:numFmt w:val="lowerLetter"/>
      <w:lvlText w:val="%5."/>
      <w:lvlJc w:val="left"/>
      <w:pPr>
        <w:ind w:left="3669" w:hanging="360"/>
      </w:pPr>
    </w:lvl>
    <w:lvl w:ilvl="5" w:tplc="0415001B" w:tentative="1">
      <w:start w:val="1"/>
      <w:numFmt w:val="lowerRoman"/>
      <w:lvlText w:val="%6."/>
      <w:lvlJc w:val="right"/>
      <w:pPr>
        <w:ind w:left="4389" w:hanging="180"/>
      </w:pPr>
    </w:lvl>
    <w:lvl w:ilvl="6" w:tplc="0415000F" w:tentative="1">
      <w:start w:val="1"/>
      <w:numFmt w:val="decimal"/>
      <w:lvlText w:val="%7."/>
      <w:lvlJc w:val="left"/>
      <w:pPr>
        <w:ind w:left="5109" w:hanging="360"/>
      </w:pPr>
    </w:lvl>
    <w:lvl w:ilvl="7" w:tplc="04150019" w:tentative="1">
      <w:start w:val="1"/>
      <w:numFmt w:val="lowerLetter"/>
      <w:lvlText w:val="%8."/>
      <w:lvlJc w:val="left"/>
      <w:pPr>
        <w:ind w:left="5829" w:hanging="360"/>
      </w:pPr>
    </w:lvl>
    <w:lvl w:ilvl="8" w:tplc="0415001B" w:tentative="1">
      <w:start w:val="1"/>
      <w:numFmt w:val="lowerRoman"/>
      <w:lvlText w:val="%9."/>
      <w:lvlJc w:val="right"/>
      <w:pPr>
        <w:ind w:left="6549" w:hanging="180"/>
      </w:pPr>
    </w:lvl>
  </w:abstractNum>
  <w:abstractNum w:abstractNumId="8" w15:restartNumberingAfterBreak="0">
    <w:nsid w:val="712C7000"/>
    <w:multiLevelType w:val="hybridMultilevel"/>
    <w:tmpl w:val="69EE372E"/>
    <w:lvl w:ilvl="0" w:tplc="3D460E7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774323889">
    <w:abstractNumId w:val="1"/>
  </w:num>
  <w:num w:numId="2" w16cid:durableId="384840452">
    <w:abstractNumId w:val="4"/>
  </w:num>
  <w:num w:numId="3" w16cid:durableId="1171992193">
    <w:abstractNumId w:val="6"/>
  </w:num>
  <w:num w:numId="4" w16cid:durableId="1743941519">
    <w:abstractNumId w:val="3"/>
  </w:num>
  <w:num w:numId="5" w16cid:durableId="1030227448">
    <w:abstractNumId w:val="0"/>
  </w:num>
  <w:num w:numId="6" w16cid:durableId="1260064941">
    <w:abstractNumId w:val="8"/>
  </w:num>
  <w:num w:numId="7" w16cid:durableId="1567492467">
    <w:abstractNumId w:val="5"/>
  </w:num>
  <w:num w:numId="8" w16cid:durableId="593247082">
    <w:abstractNumId w:val="2"/>
  </w:num>
  <w:num w:numId="9" w16cid:durableId="20525924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05B"/>
    <w:rsid w:val="00026702"/>
    <w:rsid w:val="0003709B"/>
    <w:rsid w:val="0007031E"/>
    <w:rsid w:val="00073DA4"/>
    <w:rsid w:val="000C577F"/>
    <w:rsid w:val="000C6962"/>
    <w:rsid w:val="001273D1"/>
    <w:rsid w:val="00153308"/>
    <w:rsid w:val="001568CE"/>
    <w:rsid w:val="001640BD"/>
    <w:rsid w:val="0017635F"/>
    <w:rsid w:val="001E0A57"/>
    <w:rsid w:val="00232F7F"/>
    <w:rsid w:val="00237E40"/>
    <w:rsid w:val="00255233"/>
    <w:rsid w:val="002C02C9"/>
    <w:rsid w:val="002F5081"/>
    <w:rsid w:val="00391B19"/>
    <w:rsid w:val="003A14FC"/>
    <w:rsid w:val="003B12CD"/>
    <w:rsid w:val="003B7CB7"/>
    <w:rsid w:val="00495521"/>
    <w:rsid w:val="004B505B"/>
    <w:rsid w:val="004B7FDF"/>
    <w:rsid w:val="004D33E2"/>
    <w:rsid w:val="004F08AF"/>
    <w:rsid w:val="00506D38"/>
    <w:rsid w:val="0051426F"/>
    <w:rsid w:val="00532BC0"/>
    <w:rsid w:val="00537E53"/>
    <w:rsid w:val="00674FCA"/>
    <w:rsid w:val="006911A4"/>
    <w:rsid w:val="006B65E8"/>
    <w:rsid w:val="006C16BB"/>
    <w:rsid w:val="006E00F4"/>
    <w:rsid w:val="00751C82"/>
    <w:rsid w:val="00756995"/>
    <w:rsid w:val="0079459C"/>
    <w:rsid w:val="007A7432"/>
    <w:rsid w:val="007E696E"/>
    <w:rsid w:val="00815E98"/>
    <w:rsid w:val="00875C63"/>
    <w:rsid w:val="008C7718"/>
    <w:rsid w:val="008D3D67"/>
    <w:rsid w:val="008E2DFC"/>
    <w:rsid w:val="008E48B0"/>
    <w:rsid w:val="008F2CBD"/>
    <w:rsid w:val="008F5335"/>
    <w:rsid w:val="009358EF"/>
    <w:rsid w:val="00943548"/>
    <w:rsid w:val="00971144"/>
    <w:rsid w:val="00985537"/>
    <w:rsid w:val="009F16AF"/>
    <w:rsid w:val="00A04E41"/>
    <w:rsid w:val="00A33067"/>
    <w:rsid w:val="00A45AC6"/>
    <w:rsid w:val="00A7616B"/>
    <w:rsid w:val="00A8073D"/>
    <w:rsid w:val="00A94DF7"/>
    <w:rsid w:val="00AB7A00"/>
    <w:rsid w:val="00AE7EC3"/>
    <w:rsid w:val="00AF4E9C"/>
    <w:rsid w:val="00B008F0"/>
    <w:rsid w:val="00B8343A"/>
    <w:rsid w:val="00B849DF"/>
    <w:rsid w:val="00BA32CD"/>
    <w:rsid w:val="00BF2F9B"/>
    <w:rsid w:val="00C16623"/>
    <w:rsid w:val="00C24622"/>
    <w:rsid w:val="00C67408"/>
    <w:rsid w:val="00C91266"/>
    <w:rsid w:val="00CC27CD"/>
    <w:rsid w:val="00D12919"/>
    <w:rsid w:val="00D142B0"/>
    <w:rsid w:val="00D9151D"/>
    <w:rsid w:val="00DA02ED"/>
    <w:rsid w:val="00DC5429"/>
    <w:rsid w:val="00DF0931"/>
    <w:rsid w:val="00E124F9"/>
    <w:rsid w:val="00E24E50"/>
    <w:rsid w:val="00E37961"/>
    <w:rsid w:val="00E64E25"/>
    <w:rsid w:val="00E66588"/>
    <w:rsid w:val="00E77082"/>
    <w:rsid w:val="00E8372F"/>
    <w:rsid w:val="00EF0E2C"/>
    <w:rsid w:val="00F02AE6"/>
    <w:rsid w:val="00F27731"/>
    <w:rsid w:val="00FE1BE6"/>
    <w:rsid w:val="00FE5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30B96A"/>
  <w15:chartTrackingRefBased/>
  <w15:docId w15:val="{1F968A67-E9CF-43B8-A24B-F95D293F5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B50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B50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4B505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B50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B505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B50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B50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B50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B50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B50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B50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4B505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B505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B505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B505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B505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B505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B505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B50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B50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B50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B50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B50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B505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B505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B505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B50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B505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B505B"/>
    <w:rPr>
      <w:b/>
      <w:bCs/>
      <w:smallCaps/>
      <w:color w:val="2F5496" w:themeColor="accent1" w:themeShade="BF"/>
      <w:spacing w:val="5"/>
    </w:rPr>
  </w:style>
  <w:style w:type="paragraph" w:styleId="NormalnyWeb">
    <w:name w:val="Normal (Web)"/>
    <w:basedOn w:val="Normalny"/>
    <w:uiPriority w:val="99"/>
    <w:semiHidden/>
    <w:unhideWhenUsed/>
    <w:rsid w:val="000C57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0C577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523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1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3</Pages>
  <Words>554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Powierża</dc:creator>
  <cp:keywords/>
  <dc:description/>
  <cp:lastModifiedBy>robert powierża</cp:lastModifiedBy>
  <cp:revision>104</cp:revision>
  <cp:lastPrinted>2025-02-12T14:16:00Z</cp:lastPrinted>
  <dcterms:created xsi:type="dcterms:W3CDTF">2025-02-06T10:43:00Z</dcterms:created>
  <dcterms:modified xsi:type="dcterms:W3CDTF">2025-02-16T19:36:00Z</dcterms:modified>
</cp:coreProperties>
</file>