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FE72" w14:textId="77777777" w:rsidR="00135070" w:rsidRPr="00135070" w:rsidRDefault="00135070" w:rsidP="00135070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E4BB791" w14:textId="35C44E52" w:rsidR="00F77FEC" w:rsidRPr="00F77FEC" w:rsidRDefault="00F77FEC" w:rsidP="00F77FEC">
      <w:pPr>
        <w:keepNext/>
        <w:numPr>
          <w:ilvl w:val="2"/>
          <w:numId w:val="1"/>
        </w:numPr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Projekt</w:t>
      </w:r>
    </w:p>
    <w:p w14:paraId="4D8A3E40" w14:textId="7F3BA591" w:rsidR="00C743C3" w:rsidRPr="00F77FEC" w:rsidRDefault="00135070" w:rsidP="00135070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 w:rsidRPr="00F77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</w:t>
      </w:r>
      <w:r w:rsidR="00F77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CHWAŁA Nr</w:t>
      </w:r>
      <w:r w:rsidR="00F77FEC" w:rsidRPr="00F77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XXII/……..</w:t>
      </w:r>
      <w:r w:rsidR="00C743C3" w:rsidRPr="00F77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/2</w:t>
      </w:r>
      <w:r w:rsidR="00521BF9" w:rsidRPr="00F77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</w:p>
    <w:p w14:paraId="00D5459D" w14:textId="1EC6D947" w:rsidR="00135070" w:rsidRPr="00F77FEC" w:rsidRDefault="00135070" w:rsidP="00135070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 w:rsidRPr="00F77FE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Rady Miasta i Gminy Jadów</w:t>
      </w:r>
    </w:p>
    <w:p w14:paraId="10DC4E96" w14:textId="01366E11" w:rsidR="00135070" w:rsidRPr="00F77FEC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 w:rsidRPr="00F77FE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 xml:space="preserve">z dnia </w:t>
      </w:r>
      <w:r w:rsidR="00521BF9" w:rsidRPr="00F77FE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17</w:t>
      </w:r>
      <w:r w:rsidRPr="00F77FE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 xml:space="preserve"> grudnia 202</w:t>
      </w:r>
      <w:r w:rsidR="00521BF9" w:rsidRPr="00F77FE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5</w:t>
      </w:r>
      <w:r w:rsidRPr="00F77FE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 xml:space="preserve"> r.</w:t>
      </w:r>
    </w:p>
    <w:p w14:paraId="6EBF8CF5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2F6421A9" w14:textId="785ECF01" w:rsidR="00135070" w:rsidRPr="006B5E8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 w:rsidRPr="006B5E80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w sprawie ustalenia wykazu wydatków budżetu  gminy niewygasających z upływem roku budżetowego 202</w:t>
      </w:r>
      <w:r w:rsidR="00A6695F" w:rsidRPr="006B5E80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5</w:t>
      </w:r>
    </w:p>
    <w:p w14:paraId="2F6C15EE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60921484" w14:textId="15C1D097" w:rsidR="00135070" w:rsidRPr="00135070" w:rsidRDefault="00135070" w:rsidP="00C423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podstawie art. 18 ust. 2 pkt. 15 ustawy z dnia 8 marca 1990 r. o samorządzie gminnym </w:t>
      </w:r>
      <w:r w:rsidR="00A830C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(Dz. U. z  20</w:t>
      </w:r>
      <w:r w:rsidR="00C423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="009F5C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r. poz.</w:t>
      </w:r>
      <w:r w:rsidR="009F5C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1153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) oraz art. 263ust. 2, 3, 4, 5  ustawy z dnia 27 sierpnia 2009 r. o finansach publicznych (Dz. U. z 20</w:t>
      </w:r>
      <w:r w:rsidR="00C423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="009F5C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r. poz. </w:t>
      </w:r>
      <w:r w:rsidR="009F5C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1483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) Rada</w:t>
      </w:r>
      <w:r w:rsidR="00C423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Miasta i 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Gminy Jadów uchwala co następuje:</w:t>
      </w:r>
    </w:p>
    <w:p w14:paraId="5F29E99D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F407D2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1</w:t>
      </w:r>
    </w:p>
    <w:p w14:paraId="5DDCF0AF" w14:textId="44E59E08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350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Ustala się wykaz wydatków, które nie wygasają z upływem 20</w:t>
      </w:r>
      <w:r w:rsidR="00C423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A6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5 </w:t>
      </w:r>
      <w:r w:rsidRPr="001350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roku oraz ostateczny termin dokonania tych wydatków zgodnie z załącznikiem nr 1</w:t>
      </w:r>
    </w:p>
    <w:p w14:paraId="000A4AE9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5E87E40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401A2B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2</w:t>
      </w:r>
    </w:p>
    <w:p w14:paraId="2D38BE96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Ustala  się plan finansowy wydatków niewygasających </w:t>
      </w:r>
      <w:r w:rsidRPr="001350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załącznikiem nr 2</w:t>
      </w:r>
    </w:p>
    <w:p w14:paraId="74F44799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6BA0E2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3</w:t>
      </w:r>
    </w:p>
    <w:p w14:paraId="6E07D1F2" w14:textId="5ABE6C42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Wykonanie uchwały powierza się </w:t>
      </w:r>
      <w:r w:rsidR="00C423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Burmistrzowi Miasta i 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Gminy</w:t>
      </w:r>
    </w:p>
    <w:p w14:paraId="3D0E1492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037EEFE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4</w:t>
      </w:r>
    </w:p>
    <w:p w14:paraId="5CD86AD3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Uchwała wchodzi w życie z dniem podjęcia </w:t>
      </w:r>
    </w:p>
    <w:p w14:paraId="758717B6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A59302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6</w:t>
      </w:r>
    </w:p>
    <w:p w14:paraId="1D05912A" w14:textId="4EED0C01" w:rsidR="00135070" w:rsidRPr="00135070" w:rsidRDefault="00C42324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Burmistrz Miasta i</w:t>
      </w:r>
      <w:r w:rsidR="00135070"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Gminy niezwłocznie ogłosi niniejsza uchwałę w trybie przewidzianym dla aktów prawa miejscowego poprzez ogłoszenie w Dzienniku Urzędowym Województwa Mazowieckiego</w:t>
      </w:r>
    </w:p>
    <w:p w14:paraId="799EBF23" w14:textId="77777777" w:rsidR="00135070" w:rsidRPr="0013507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179B79" w14:textId="77777777" w:rsidR="00135070" w:rsidRPr="00135070" w:rsidRDefault="00135070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56B4513D" w14:textId="4DF863D5" w:rsidR="00135070" w:rsidRPr="006B5E80" w:rsidRDefault="00135070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</w:pPr>
      <w:r w:rsidRPr="006B5E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  <w:t>Przewodnicząc</w:t>
      </w:r>
      <w:r w:rsidR="00C42324" w:rsidRPr="006B5E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  <w:t>a</w:t>
      </w:r>
    </w:p>
    <w:p w14:paraId="5E9D7AA8" w14:textId="4C210181" w:rsidR="00135070" w:rsidRPr="006B5E80" w:rsidRDefault="00135070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</w:pPr>
      <w:r w:rsidRPr="006B5E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  <w:t>Rady</w:t>
      </w:r>
      <w:r w:rsidR="00C42324" w:rsidRPr="006B5E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  <w:t xml:space="preserve"> Miasta i</w:t>
      </w:r>
      <w:r w:rsidRPr="006B5E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  <w:t xml:space="preserve"> Gminy Jadów</w:t>
      </w:r>
    </w:p>
    <w:p w14:paraId="5A7775A4" w14:textId="77777777" w:rsidR="00135070" w:rsidRPr="006B5E80" w:rsidRDefault="00135070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</w:pPr>
    </w:p>
    <w:p w14:paraId="33E90306" w14:textId="620D5CDA" w:rsidR="00135070" w:rsidRPr="006B5E80" w:rsidRDefault="000C28F1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</w:pPr>
      <w:r w:rsidRPr="006B5E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ar-SA"/>
          <w14:ligatures w14:val="none"/>
        </w:rPr>
        <w:t>Bożena Krasnodębska</w:t>
      </w:r>
    </w:p>
    <w:p w14:paraId="0D25CCFB" w14:textId="77777777" w:rsidR="00135070" w:rsidRPr="006B5E80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7E357DD0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28A373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69081A9" w14:textId="77777777" w:rsidR="00CA5515" w:rsidRDefault="00CA5515"/>
    <w:sectPr w:rsidR="00CA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2030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15"/>
    <w:rsid w:val="000C28F1"/>
    <w:rsid w:val="00135070"/>
    <w:rsid w:val="00521BF9"/>
    <w:rsid w:val="006B5E80"/>
    <w:rsid w:val="009C48E7"/>
    <w:rsid w:val="009F5CEB"/>
    <w:rsid w:val="00A6695F"/>
    <w:rsid w:val="00A830CE"/>
    <w:rsid w:val="00BC2F90"/>
    <w:rsid w:val="00C42324"/>
    <w:rsid w:val="00C62E82"/>
    <w:rsid w:val="00C743C3"/>
    <w:rsid w:val="00CA5515"/>
    <w:rsid w:val="00CC183C"/>
    <w:rsid w:val="00F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5CD3"/>
  <w15:chartTrackingRefBased/>
  <w15:docId w15:val="{21B809FB-8E27-41F7-8EB1-71BACD8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Dąbrowska</dc:creator>
  <cp:keywords/>
  <dc:description/>
  <cp:lastModifiedBy>Magdalena Powierża</cp:lastModifiedBy>
  <cp:revision>11</cp:revision>
  <dcterms:created xsi:type="dcterms:W3CDTF">2023-12-27T08:47:00Z</dcterms:created>
  <dcterms:modified xsi:type="dcterms:W3CDTF">2025-12-15T13:04:00Z</dcterms:modified>
</cp:coreProperties>
</file>