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BBF3" w14:textId="52B5D099" w:rsidR="00577E58" w:rsidRPr="000D7616" w:rsidRDefault="00577E58" w:rsidP="000D7616">
      <w:pPr>
        <w:pStyle w:val="Standard"/>
      </w:pPr>
    </w:p>
    <w:p w14:paraId="673515D1" w14:textId="64986419" w:rsidR="00577E58" w:rsidRPr="009E5D26" w:rsidRDefault="009E5D26" w:rsidP="009E5D26">
      <w:pPr>
        <w:pStyle w:val="Standard"/>
        <w:jc w:val="right"/>
        <w:rPr>
          <w:bCs/>
          <w:sz w:val="20"/>
          <w:szCs w:val="20"/>
        </w:rPr>
      </w:pPr>
      <w:r w:rsidRPr="009E5D26">
        <w:rPr>
          <w:bCs/>
          <w:sz w:val="20"/>
          <w:szCs w:val="20"/>
        </w:rPr>
        <w:t xml:space="preserve">PROJEKT </w:t>
      </w:r>
    </w:p>
    <w:p w14:paraId="7A92EA22" w14:textId="691E9D85" w:rsidR="00577E58" w:rsidRPr="00651A2C" w:rsidRDefault="00A61396" w:rsidP="00D223AB">
      <w:pPr>
        <w:pStyle w:val="Standard"/>
        <w:spacing w:line="276" w:lineRule="auto"/>
        <w:jc w:val="center"/>
        <w:rPr>
          <w:b/>
        </w:rPr>
      </w:pPr>
      <w:r w:rsidRPr="00651A2C">
        <w:rPr>
          <w:b/>
        </w:rPr>
        <w:t>U</w:t>
      </w:r>
      <w:r w:rsidR="009E5D26">
        <w:rPr>
          <w:b/>
        </w:rPr>
        <w:t>CHWAŁA NR XXVI/……./26</w:t>
      </w:r>
    </w:p>
    <w:p w14:paraId="712D1A2D" w14:textId="16C86621" w:rsidR="00577E58" w:rsidRPr="00651A2C" w:rsidRDefault="00A61396" w:rsidP="00D223AB">
      <w:pPr>
        <w:pStyle w:val="Standard"/>
        <w:spacing w:line="276" w:lineRule="auto"/>
        <w:jc w:val="center"/>
        <w:rPr>
          <w:b/>
        </w:rPr>
      </w:pPr>
      <w:r w:rsidRPr="00651A2C">
        <w:rPr>
          <w:b/>
        </w:rPr>
        <w:t>R</w:t>
      </w:r>
      <w:r w:rsidR="009E5D26">
        <w:rPr>
          <w:b/>
        </w:rPr>
        <w:t xml:space="preserve">ADY MIASTA I GMINY JADÓW </w:t>
      </w:r>
    </w:p>
    <w:p w14:paraId="6A522C0D" w14:textId="74E29AAB" w:rsidR="00577E58" w:rsidRPr="00651A2C" w:rsidRDefault="00A61396" w:rsidP="00D223AB">
      <w:pPr>
        <w:pStyle w:val="Standard"/>
        <w:spacing w:line="276" w:lineRule="auto"/>
        <w:jc w:val="center"/>
        <w:rPr>
          <w:b/>
        </w:rPr>
      </w:pPr>
      <w:r w:rsidRPr="00651A2C">
        <w:rPr>
          <w:b/>
        </w:rPr>
        <w:t xml:space="preserve">z dnia </w:t>
      </w:r>
      <w:r w:rsidR="00CA1757">
        <w:rPr>
          <w:b/>
        </w:rPr>
        <w:t xml:space="preserve">22 kwietnia </w:t>
      </w:r>
      <w:r w:rsidRPr="00651A2C">
        <w:rPr>
          <w:b/>
        </w:rPr>
        <w:t>202</w:t>
      </w:r>
      <w:r w:rsidR="004265F1">
        <w:rPr>
          <w:b/>
        </w:rPr>
        <w:t>6</w:t>
      </w:r>
      <w:r w:rsidR="004E7EE3" w:rsidRPr="00651A2C">
        <w:rPr>
          <w:b/>
        </w:rPr>
        <w:t xml:space="preserve"> </w:t>
      </w:r>
      <w:r w:rsidRPr="00651A2C">
        <w:rPr>
          <w:b/>
        </w:rPr>
        <w:t>r.</w:t>
      </w:r>
    </w:p>
    <w:p w14:paraId="6D70EABA" w14:textId="77777777" w:rsidR="00577E58" w:rsidRPr="00651A2C" w:rsidRDefault="00577E58">
      <w:pPr>
        <w:pStyle w:val="Standard"/>
        <w:spacing w:line="360" w:lineRule="auto"/>
        <w:jc w:val="center"/>
        <w:rPr>
          <w:b/>
        </w:rPr>
      </w:pPr>
    </w:p>
    <w:p w14:paraId="04B6429F" w14:textId="12CF7D96" w:rsidR="00577E58" w:rsidRDefault="00DB3576" w:rsidP="008D35FC">
      <w:pPr>
        <w:jc w:val="both"/>
        <w:rPr>
          <w:rFonts w:cs="Times New Roman"/>
          <w:b/>
        </w:rPr>
      </w:pPr>
      <w:r w:rsidRPr="00213246">
        <w:rPr>
          <w:rFonts w:cs="Times New Roman"/>
          <w:b/>
        </w:rPr>
        <w:t xml:space="preserve">w sprawie </w:t>
      </w:r>
      <w:r w:rsidR="002841F4">
        <w:rPr>
          <w:b/>
        </w:rPr>
        <w:t>nieuwzględnienia</w:t>
      </w:r>
      <w:r w:rsidR="00213246" w:rsidRPr="00213246">
        <w:rPr>
          <w:b/>
        </w:rPr>
        <w:t xml:space="preserve"> </w:t>
      </w:r>
      <w:r w:rsidR="00213246">
        <w:rPr>
          <w:b/>
        </w:rPr>
        <w:t xml:space="preserve">skargi </w:t>
      </w:r>
      <w:r w:rsidR="002841F4">
        <w:rPr>
          <w:b/>
        </w:rPr>
        <w:t>z dnia</w:t>
      </w:r>
      <w:r w:rsidR="00985010">
        <w:rPr>
          <w:b/>
        </w:rPr>
        <w:t xml:space="preserve"> 30 marca </w:t>
      </w:r>
      <w:r w:rsidR="002841F4">
        <w:rPr>
          <w:b/>
        </w:rPr>
        <w:t>202</w:t>
      </w:r>
      <w:r w:rsidR="00985010">
        <w:rPr>
          <w:b/>
        </w:rPr>
        <w:t>6</w:t>
      </w:r>
      <w:r w:rsidR="002841F4">
        <w:rPr>
          <w:b/>
        </w:rPr>
        <w:t xml:space="preserve"> r. </w:t>
      </w:r>
      <w:r w:rsidR="002841F4" w:rsidRPr="00BD42D0">
        <w:rPr>
          <w:rFonts w:cs="Times New Roman"/>
          <w:b/>
        </w:rPr>
        <w:t xml:space="preserve">(data wpływu do Urzędu: </w:t>
      </w:r>
      <w:r w:rsidR="002841F4" w:rsidRPr="00BD42D0">
        <w:rPr>
          <w:rFonts w:cs="Times New Roman"/>
          <w:b/>
        </w:rPr>
        <w:br/>
      </w:r>
      <w:r w:rsidR="00985010">
        <w:rPr>
          <w:rFonts w:cs="Times New Roman"/>
          <w:b/>
        </w:rPr>
        <w:t>30 marca</w:t>
      </w:r>
      <w:r w:rsidR="002841F4" w:rsidRPr="00BD42D0">
        <w:rPr>
          <w:rFonts w:cs="Times New Roman"/>
          <w:b/>
        </w:rPr>
        <w:t xml:space="preserve"> 202</w:t>
      </w:r>
      <w:r w:rsidR="00985010">
        <w:rPr>
          <w:rFonts w:cs="Times New Roman"/>
          <w:b/>
        </w:rPr>
        <w:t>6</w:t>
      </w:r>
      <w:r w:rsidR="002841F4" w:rsidRPr="00BD42D0">
        <w:rPr>
          <w:rFonts w:cs="Times New Roman"/>
          <w:b/>
        </w:rPr>
        <w:t xml:space="preserve"> r.) </w:t>
      </w:r>
      <w:r w:rsidR="00213246" w:rsidRPr="00213246">
        <w:rPr>
          <w:rFonts w:cs="Times New Roman"/>
          <w:b/>
        </w:rPr>
        <w:t xml:space="preserve">na </w:t>
      </w:r>
      <w:r w:rsidR="002841F4">
        <w:rPr>
          <w:b/>
        </w:rPr>
        <w:t>u</w:t>
      </w:r>
      <w:r w:rsidRPr="00213246">
        <w:rPr>
          <w:b/>
        </w:rPr>
        <w:t>chwałę</w:t>
      </w:r>
      <w:r w:rsidR="001972A8">
        <w:rPr>
          <w:b/>
        </w:rPr>
        <w:t xml:space="preserve"> </w:t>
      </w:r>
      <w:r w:rsidR="001972A8" w:rsidRPr="001972A8">
        <w:rPr>
          <w:b/>
        </w:rPr>
        <w:t xml:space="preserve">Nr XXV/177/26  Rady </w:t>
      </w:r>
      <w:r w:rsidR="001972A8">
        <w:rPr>
          <w:b/>
        </w:rPr>
        <w:t xml:space="preserve">Miasta i </w:t>
      </w:r>
      <w:r w:rsidR="001972A8" w:rsidRPr="001972A8">
        <w:rPr>
          <w:b/>
        </w:rPr>
        <w:t>Gminy Jadów z dnia 18 marca 2026 r. w sprawie</w:t>
      </w:r>
      <w:r w:rsidR="00EF71BE">
        <w:rPr>
          <w:b/>
        </w:rPr>
        <w:t xml:space="preserve"> </w:t>
      </w:r>
      <w:r w:rsidR="001972A8" w:rsidRPr="001972A8">
        <w:rPr>
          <w:b/>
        </w:rPr>
        <w:t>rozpatrzenia wniosku</w:t>
      </w:r>
    </w:p>
    <w:p w14:paraId="67A732A8" w14:textId="77777777" w:rsidR="008D35FC" w:rsidRPr="008D35FC" w:rsidRDefault="008D35FC" w:rsidP="008D35FC">
      <w:pPr>
        <w:jc w:val="both"/>
        <w:rPr>
          <w:rFonts w:cs="Times New Roman"/>
          <w:b/>
        </w:rPr>
      </w:pPr>
    </w:p>
    <w:p w14:paraId="58A2DFB0" w14:textId="1ED5ECE5" w:rsidR="00F2137A" w:rsidRDefault="00A61396" w:rsidP="008D35FC">
      <w:pPr>
        <w:pStyle w:val="Standard"/>
        <w:jc w:val="both"/>
      </w:pPr>
      <w:r w:rsidRPr="00651A2C">
        <w:tab/>
        <w:t>Na podstawie art. 18 ust. 2 pkt 1</w:t>
      </w:r>
      <w:r w:rsidR="008839AA">
        <w:t>5</w:t>
      </w:r>
      <w:r w:rsidRPr="00651A2C">
        <w:t xml:space="preserve"> ustawy z dnia 8 marca 1990</w:t>
      </w:r>
      <w:r w:rsidR="00F37250">
        <w:t xml:space="preserve"> </w:t>
      </w:r>
      <w:r w:rsidRPr="00651A2C">
        <w:t xml:space="preserve">r. o samorządzie gminnym </w:t>
      </w:r>
      <w:r w:rsidR="007211E5">
        <w:t>(Dz. U. z 202</w:t>
      </w:r>
      <w:r w:rsidR="00B27D71">
        <w:t>5</w:t>
      </w:r>
      <w:r w:rsidR="007211E5">
        <w:t xml:space="preserve"> r. poz. 1</w:t>
      </w:r>
      <w:r w:rsidR="00FF7274">
        <w:t>1</w:t>
      </w:r>
      <w:r w:rsidR="00B27D71">
        <w:t>53</w:t>
      </w:r>
      <w:r w:rsidR="007211E5">
        <w:t xml:space="preserve">, z </w:t>
      </w:r>
      <w:proofErr w:type="spellStart"/>
      <w:r w:rsidR="007211E5">
        <w:t>późn</w:t>
      </w:r>
      <w:proofErr w:type="spellEnd"/>
      <w:r w:rsidR="007211E5">
        <w:t>. zm.)</w:t>
      </w:r>
      <w:r w:rsidR="00594DBF">
        <w:t>,</w:t>
      </w:r>
      <w:r w:rsidR="008839AA">
        <w:t xml:space="preserve"> w związku z art. 54 § </w:t>
      </w:r>
      <w:r w:rsidR="00FF7274">
        <w:t>3</w:t>
      </w:r>
      <w:r w:rsidR="008839AA">
        <w:t xml:space="preserve"> ustawy z dnia 30 sierpnia 200</w:t>
      </w:r>
      <w:r w:rsidR="00A64359">
        <w:t xml:space="preserve">2 </w:t>
      </w:r>
      <w:r w:rsidR="008839AA">
        <w:t>r. Prawo o postepowaniu przed sądami administracyjnymi (Dz. U. z 20</w:t>
      </w:r>
      <w:r w:rsidR="00B27D71">
        <w:t>26</w:t>
      </w:r>
      <w:r w:rsidR="008839AA">
        <w:t xml:space="preserve"> r. poz. </w:t>
      </w:r>
      <w:r w:rsidR="00B27D71">
        <w:t>143</w:t>
      </w:r>
      <w:r w:rsidR="008839AA">
        <w:t>)</w:t>
      </w:r>
      <w:r w:rsidR="00594DBF">
        <w:t xml:space="preserve">, </w:t>
      </w:r>
      <w:r w:rsidRPr="00651A2C">
        <w:t xml:space="preserve">Rada </w:t>
      </w:r>
      <w:r w:rsidR="00700AC9" w:rsidRPr="00651A2C">
        <w:t xml:space="preserve">Miasta i </w:t>
      </w:r>
      <w:r w:rsidRPr="00651A2C">
        <w:t xml:space="preserve">Gminy Jadów </w:t>
      </w:r>
      <w:r w:rsidR="003471CC">
        <w:t>uchwala</w:t>
      </w:r>
      <w:r w:rsidRPr="00651A2C">
        <w:t>, co następuje:</w:t>
      </w:r>
    </w:p>
    <w:p w14:paraId="0318E6D2" w14:textId="77777777" w:rsidR="00F2137A" w:rsidRPr="00651A2C" w:rsidRDefault="00F2137A" w:rsidP="008D35FC">
      <w:pPr>
        <w:pStyle w:val="Standard"/>
        <w:jc w:val="both"/>
      </w:pPr>
    </w:p>
    <w:p w14:paraId="3ECD9BF7" w14:textId="6D5BAD8D" w:rsidR="005C2A49" w:rsidRDefault="00A61396" w:rsidP="008D35FC">
      <w:pPr>
        <w:pStyle w:val="Standard"/>
        <w:jc w:val="center"/>
      </w:pPr>
      <w:r w:rsidRPr="00651A2C">
        <w:t>§1</w:t>
      </w:r>
    </w:p>
    <w:p w14:paraId="425C8FC5" w14:textId="77777777" w:rsidR="008D35FC" w:rsidRPr="00651A2C" w:rsidRDefault="008D35FC" w:rsidP="008D35FC">
      <w:pPr>
        <w:pStyle w:val="Standard"/>
        <w:jc w:val="center"/>
      </w:pPr>
    </w:p>
    <w:p w14:paraId="765936BF" w14:textId="63F54F06" w:rsidR="004C1842" w:rsidRDefault="004C5572" w:rsidP="008D35FC">
      <w:pPr>
        <w:pStyle w:val="Standard"/>
        <w:jc w:val="both"/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Nie uwzględnia się </w:t>
      </w:r>
      <w:r w:rsidR="003440E4">
        <w:rPr>
          <w:rFonts w:eastAsia="Lucida Sans Unicode"/>
          <w:lang w:bidi="hi-IN"/>
        </w:rPr>
        <w:t>skarg</w:t>
      </w:r>
      <w:r>
        <w:rPr>
          <w:rFonts w:eastAsia="Lucida Sans Unicode"/>
          <w:lang w:bidi="hi-IN"/>
        </w:rPr>
        <w:t xml:space="preserve">i </w:t>
      </w:r>
      <w:r w:rsidR="003440E4">
        <w:rPr>
          <w:rFonts w:eastAsia="Lucida Sans Unicode"/>
          <w:lang w:bidi="hi-IN"/>
        </w:rPr>
        <w:t>z</w:t>
      </w:r>
      <w:r w:rsidR="00F35115">
        <w:rPr>
          <w:rFonts w:eastAsia="Lucida Sans Unicode"/>
          <w:lang w:bidi="hi-IN"/>
        </w:rPr>
        <w:t> </w:t>
      </w:r>
      <w:r w:rsidR="003440E4">
        <w:rPr>
          <w:rFonts w:eastAsia="Lucida Sans Unicode"/>
          <w:lang w:bidi="hi-IN"/>
        </w:rPr>
        <w:t xml:space="preserve">dnia </w:t>
      </w:r>
      <w:r w:rsidR="00CB1ED4">
        <w:rPr>
          <w:rFonts w:eastAsia="Lucida Sans Unicode"/>
          <w:lang w:bidi="hi-IN"/>
        </w:rPr>
        <w:t>30 marca 2026</w:t>
      </w:r>
      <w:r w:rsidR="003440E4">
        <w:rPr>
          <w:rFonts w:eastAsia="Lucida Sans Unicode"/>
          <w:lang w:bidi="hi-IN"/>
        </w:rPr>
        <w:t xml:space="preserve"> r.</w:t>
      </w:r>
      <w:r w:rsidR="003A1E5E">
        <w:rPr>
          <w:rFonts w:eastAsia="Lucida Sans Unicode"/>
          <w:lang w:bidi="hi-IN"/>
        </w:rPr>
        <w:t xml:space="preserve"> </w:t>
      </w:r>
      <w:r w:rsidR="003A1E5E" w:rsidRPr="003A1E5E">
        <w:rPr>
          <w:bCs/>
        </w:rPr>
        <w:t xml:space="preserve">(data wpływu do Urzędu: </w:t>
      </w:r>
      <w:r w:rsidR="003A1E5E" w:rsidRPr="003A1E5E">
        <w:rPr>
          <w:bCs/>
        </w:rPr>
        <w:br/>
      </w:r>
      <w:r w:rsidR="00CB1ED4">
        <w:rPr>
          <w:bCs/>
        </w:rPr>
        <w:t>30 marca</w:t>
      </w:r>
      <w:r w:rsidR="003A1E5E" w:rsidRPr="003A1E5E">
        <w:rPr>
          <w:bCs/>
        </w:rPr>
        <w:t xml:space="preserve"> 202</w:t>
      </w:r>
      <w:r w:rsidR="00CB1ED4">
        <w:rPr>
          <w:bCs/>
        </w:rPr>
        <w:t>6</w:t>
      </w:r>
      <w:r w:rsidR="003A1E5E" w:rsidRPr="003A1E5E">
        <w:rPr>
          <w:bCs/>
        </w:rPr>
        <w:t xml:space="preserve"> r.)</w:t>
      </w:r>
      <w:r w:rsidR="003A1E5E" w:rsidRPr="00BD42D0">
        <w:rPr>
          <w:b/>
        </w:rPr>
        <w:t xml:space="preserve"> </w:t>
      </w:r>
      <w:r w:rsidR="003440E4">
        <w:rPr>
          <w:rFonts w:eastAsia="Lucida Sans Unicode"/>
          <w:lang w:bidi="hi-IN"/>
        </w:rPr>
        <w:t xml:space="preserve">na </w:t>
      </w:r>
      <w:r>
        <w:rPr>
          <w:rFonts w:eastAsia="Lucida Sans Unicode"/>
          <w:lang w:bidi="hi-IN"/>
        </w:rPr>
        <w:t>u</w:t>
      </w:r>
      <w:r w:rsidR="003440E4">
        <w:rPr>
          <w:rFonts w:eastAsia="Lucida Sans Unicode"/>
          <w:lang w:bidi="hi-IN"/>
        </w:rPr>
        <w:t xml:space="preserve">chwałę Nr </w:t>
      </w:r>
      <w:r w:rsidR="00CB1ED4">
        <w:rPr>
          <w:rFonts w:eastAsia="Lucida Sans Unicode"/>
          <w:lang w:bidi="hi-IN"/>
        </w:rPr>
        <w:t xml:space="preserve">XXV/177/26 </w:t>
      </w:r>
      <w:r w:rsidR="003440E4">
        <w:rPr>
          <w:rFonts w:eastAsia="Lucida Sans Unicode"/>
          <w:lang w:bidi="hi-IN"/>
        </w:rPr>
        <w:t xml:space="preserve"> Rady </w:t>
      </w:r>
      <w:r w:rsidR="001972A8">
        <w:rPr>
          <w:rFonts w:eastAsia="Lucida Sans Unicode"/>
          <w:lang w:bidi="hi-IN"/>
        </w:rPr>
        <w:t xml:space="preserve">Miasta i </w:t>
      </w:r>
      <w:r w:rsidR="003440E4">
        <w:rPr>
          <w:rFonts w:eastAsia="Lucida Sans Unicode"/>
          <w:lang w:bidi="hi-IN"/>
        </w:rPr>
        <w:t xml:space="preserve">Gminy Jadów z dnia </w:t>
      </w:r>
      <w:r w:rsidR="00CB1ED4">
        <w:rPr>
          <w:rFonts w:eastAsia="Lucida Sans Unicode"/>
          <w:lang w:bidi="hi-IN"/>
        </w:rPr>
        <w:t xml:space="preserve">18 marca </w:t>
      </w:r>
      <w:r w:rsidR="003440E4">
        <w:rPr>
          <w:rFonts w:eastAsia="Lucida Sans Unicode"/>
          <w:lang w:bidi="hi-IN"/>
        </w:rPr>
        <w:t>202</w:t>
      </w:r>
      <w:r w:rsidR="00CB1ED4">
        <w:rPr>
          <w:rFonts w:eastAsia="Lucida Sans Unicode"/>
          <w:lang w:bidi="hi-IN"/>
        </w:rPr>
        <w:t>6</w:t>
      </w:r>
      <w:r w:rsidR="003440E4">
        <w:rPr>
          <w:rFonts w:eastAsia="Lucida Sans Unicode"/>
          <w:lang w:bidi="hi-IN"/>
        </w:rPr>
        <w:t xml:space="preserve"> r. w</w:t>
      </w:r>
      <w:r w:rsidR="00671441">
        <w:rPr>
          <w:rFonts w:eastAsia="Lucida Sans Unicode"/>
          <w:lang w:bidi="hi-IN"/>
        </w:rPr>
        <w:t> </w:t>
      </w:r>
      <w:r w:rsidR="003440E4">
        <w:rPr>
          <w:rFonts w:eastAsia="Lucida Sans Unicode"/>
          <w:lang w:bidi="hi-IN"/>
        </w:rPr>
        <w:t xml:space="preserve">sprawie </w:t>
      </w:r>
      <w:r w:rsidR="00CB1ED4" w:rsidRPr="00CB1ED4">
        <w:rPr>
          <w:rFonts w:eastAsia="Lucida Sans Unicode"/>
          <w:lang w:bidi="hi-IN"/>
        </w:rPr>
        <w:t>w sprawie rozpatrzenia wniosku</w:t>
      </w:r>
      <w:r w:rsidR="009E5926">
        <w:rPr>
          <w:rFonts w:eastAsia="Lucida Sans Unicode"/>
          <w:lang w:bidi="hi-IN"/>
        </w:rPr>
        <w:t xml:space="preserve"> </w:t>
      </w:r>
      <w:r w:rsidR="009E5926">
        <w:rPr>
          <w:rFonts w:eastAsia="Calibri"/>
          <w:bCs/>
          <w:kern w:val="0"/>
        </w:rPr>
        <w:t>złożonego</w:t>
      </w:r>
      <w:r w:rsidR="009E5926" w:rsidRPr="00AB398C">
        <w:rPr>
          <w:rFonts w:eastAsia="Calibri"/>
          <w:bCs/>
          <w:kern w:val="0"/>
        </w:rPr>
        <w:t xml:space="preserve"> przez </w:t>
      </w:r>
      <w:r w:rsidR="009E5926">
        <w:rPr>
          <w:rFonts w:eastAsia="Calibri"/>
          <w:bCs/>
          <w:kern w:val="0"/>
        </w:rPr>
        <w:t>Panią Weronikę P</w:t>
      </w:r>
      <w:r w:rsidR="009E5926" w:rsidRPr="00AB398C">
        <w:rPr>
          <w:rFonts w:eastAsia="Calibri"/>
          <w:bCs/>
          <w:kern w:val="0"/>
        </w:rPr>
        <w:t>.</w:t>
      </w:r>
      <w:r w:rsidR="009E5926">
        <w:rPr>
          <w:rFonts w:eastAsia="Calibri"/>
          <w:bCs/>
          <w:kern w:val="0"/>
        </w:rPr>
        <w:t xml:space="preserve"> </w:t>
      </w:r>
      <w:r w:rsidR="009E5926" w:rsidRPr="00AB398C">
        <w:rPr>
          <w:rFonts w:eastAsia="Calibri"/>
          <w:bCs/>
          <w:kern w:val="0"/>
        </w:rPr>
        <w:t>w</w:t>
      </w:r>
      <w:r w:rsidR="009E5926">
        <w:rPr>
          <w:rFonts w:eastAsia="Calibri"/>
          <w:bCs/>
          <w:kern w:val="0"/>
        </w:rPr>
        <w:t> </w:t>
      </w:r>
      <w:r w:rsidR="009E5926" w:rsidRPr="00AB398C">
        <w:rPr>
          <w:rFonts w:eastAsia="Calibri"/>
          <w:bCs/>
          <w:kern w:val="0"/>
        </w:rPr>
        <w:t>sprawie</w:t>
      </w:r>
      <w:r w:rsidR="009E5926" w:rsidRPr="00B3178F">
        <w:t xml:space="preserve"> </w:t>
      </w:r>
      <w:r w:rsidR="009E5926" w:rsidRPr="00B3178F">
        <w:rPr>
          <w:rFonts w:eastAsia="Calibri"/>
          <w:bCs/>
          <w:kern w:val="0"/>
        </w:rPr>
        <w:t>zmian</w:t>
      </w:r>
      <w:r w:rsidR="009E5926">
        <w:rPr>
          <w:rFonts w:eastAsia="Calibri"/>
          <w:bCs/>
          <w:kern w:val="0"/>
        </w:rPr>
        <w:t>y</w:t>
      </w:r>
      <w:r w:rsidR="009E5926" w:rsidRPr="00B3178F">
        <w:rPr>
          <w:rFonts w:eastAsia="Calibri"/>
          <w:bCs/>
          <w:kern w:val="0"/>
        </w:rPr>
        <w:t xml:space="preserve"> numeru porządkowego budynku znajdującego się na działce nr ew. 137/2 w</w:t>
      </w:r>
      <w:r w:rsidR="009E5926">
        <w:rPr>
          <w:rFonts w:eastAsia="Calibri"/>
          <w:bCs/>
          <w:kern w:val="0"/>
        </w:rPr>
        <w:t> </w:t>
      </w:r>
      <w:r w:rsidR="009E5926" w:rsidRPr="00B3178F">
        <w:rPr>
          <w:rFonts w:eastAsia="Calibri"/>
          <w:bCs/>
          <w:kern w:val="0"/>
        </w:rPr>
        <w:t>miejscowości Sulejów</w:t>
      </w:r>
      <w:r w:rsidR="009E5926">
        <w:rPr>
          <w:rFonts w:eastAsia="Calibri"/>
          <w:bCs/>
          <w:kern w:val="0"/>
        </w:rPr>
        <w:t>.</w:t>
      </w:r>
    </w:p>
    <w:p w14:paraId="4D30EF0E" w14:textId="7D6CB0D0" w:rsidR="004C5572" w:rsidRPr="00BD42D0" w:rsidRDefault="004C5572" w:rsidP="004C5572">
      <w:pPr>
        <w:rPr>
          <w:rFonts w:cs="Times New Roman"/>
        </w:rPr>
      </w:pPr>
      <w:r w:rsidRPr="00BD42D0">
        <w:rPr>
          <w:rFonts w:cs="Times New Roman"/>
        </w:rPr>
        <w:t>Uzasadnienie stanowiska stanowi załącznik</w:t>
      </w:r>
      <w:r>
        <w:rPr>
          <w:rFonts w:cs="Times New Roman"/>
        </w:rPr>
        <w:t xml:space="preserve"> </w:t>
      </w:r>
      <w:r w:rsidRPr="00BD42D0">
        <w:rPr>
          <w:rFonts w:cs="Times New Roman"/>
        </w:rPr>
        <w:t>do uchwały.</w:t>
      </w:r>
    </w:p>
    <w:p w14:paraId="4898DDD9" w14:textId="2F401A3C" w:rsidR="00F2137A" w:rsidRDefault="00F2137A" w:rsidP="00E67B94">
      <w:pPr>
        <w:pStyle w:val="Standard"/>
      </w:pPr>
    </w:p>
    <w:p w14:paraId="00E81066" w14:textId="77777777" w:rsidR="007E7769" w:rsidRPr="00651A2C" w:rsidRDefault="007E7769" w:rsidP="008D35FC">
      <w:pPr>
        <w:pStyle w:val="Standard"/>
        <w:jc w:val="both"/>
      </w:pPr>
    </w:p>
    <w:p w14:paraId="6EEF2105" w14:textId="14356EB3" w:rsidR="00577E58" w:rsidRDefault="00A61396" w:rsidP="008D35FC">
      <w:pPr>
        <w:pStyle w:val="Standard"/>
        <w:jc w:val="center"/>
      </w:pPr>
      <w:r w:rsidRPr="00651A2C">
        <w:t>§</w:t>
      </w:r>
      <w:r w:rsidR="00E67B94">
        <w:t>2</w:t>
      </w:r>
    </w:p>
    <w:p w14:paraId="5D49F042" w14:textId="77777777" w:rsidR="008D35FC" w:rsidRPr="00651A2C" w:rsidRDefault="008D35FC" w:rsidP="008D35FC">
      <w:pPr>
        <w:pStyle w:val="Standard"/>
        <w:jc w:val="center"/>
      </w:pPr>
    </w:p>
    <w:p w14:paraId="66D2BC31" w14:textId="77777777" w:rsidR="00577E58" w:rsidRDefault="00A61396" w:rsidP="008D35FC">
      <w:pPr>
        <w:pStyle w:val="Standard"/>
      </w:pPr>
      <w:r w:rsidRPr="00651A2C">
        <w:t xml:space="preserve">Wykonanie uchwały powierza się </w:t>
      </w:r>
      <w:r w:rsidR="00D65070" w:rsidRPr="00651A2C">
        <w:t>Burmistrzowi Miasta i</w:t>
      </w:r>
      <w:r w:rsidRPr="00651A2C">
        <w:t xml:space="preserve"> Gminy Jadów.</w:t>
      </w:r>
    </w:p>
    <w:p w14:paraId="7511DFA9" w14:textId="77777777" w:rsidR="00F2137A" w:rsidRPr="00651A2C" w:rsidRDefault="00F2137A" w:rsidP="008D35FC">
      <w:pPr>
        <w:pStyle w:val="Standard"/>
      </w:pPr>
    </w:p>
    <w:p w14:paraId="3D8A9BE9" w14:textId="77777777" w:rsidR="00577E58" w:rsidRPr="00651A2C" w:rsidRDefault="00577E58" w:rsidP="008D35FC">
      <w:pPr>
        <w:pStyle w:val="Standard"/>
      </w:pPr>
    </w:p>
    <w:p w14:paraId="5ECE6277" w14:textId="3B4C52B9" w:rsidR="00577E58" w:rsidRDefault="00A61396" w:rsidP="008D35FC">
      <w:pPr>
        <w:pStyle w:val="Standard"/>
        <w:jc w:val="center"/>
      </w:pPr>
      <w:r w:rsidRPr="00651A2C">
        <w:t>§</w:t>
      </w:r>
      <w:r w:rsidR="00E67B94">
        <w:t>3</w:t>
      </w:r>
    </w:p>
    <w:p w14:paraId="382777AF" w14:textId="77777777" w:rsidR="008D35FC" w:rsidRPr="00651A2C" w:rsidRDefault="008D35FC" w:rsidP="008D35FC">
      <w:pPr>
        <w:pStyle w:val="Standard"/>
        <w:jc w:val="center"/>
      </w:pPr>
    </w:p>
    <w:p w14:paraId="2EA461B9" w14:textId="0BFBC718" w:rsidR="00577E58" w:rsidRPr="00651A2C" w:rsidRDefault="00A61396" w:rsidP="008D35FC">
      <w:pPr>
        <w:pStyle w:val="Standard"/>
        <w:jc w:val="both"/>
      </w:pPr>
      <w:r w:rsidRPr="00651A2C">
        <w:t xml:space="preserve">Uchwała </w:t>
      </w:r>
      <w:r w:rsidR="00846674">
        <w:t>wchodzi w życie z dniem podjęcia.</w:t>
      </w:r>
    </w:p>
    <w:p w14:paraId="5551A2AB" w14:textId="77777777" w:rsidR="00577E58" w:rsidRDefault="00577E58">
      <w:pPr>
        <w:pStyle w:val="Standard"/>
      </w:pPr>
    </w:p>
    <w:p w14:paraId="476E1063" w14:textId="77777777" w:rsidR="008D35FC" w:rsidRDefault="008D35FC">
      <w:pPr>
        <w:pStyle w:val="Standard"/>
      </w:pPr>
    </w:p>
    <w:p w14:paraId="37DA5E3A" w14:textId="19E731D8" w:rsidR="00577E58" w:rsidRPr="009E5D26" w:rsidRDefault="003F6839" w:rsidP="00E06B21">
      <w:pPr>
        <w:pStyle w:val="Standard"/>
        <w:ind w:left="3540" w:firstLine="708"/>
        <w:rPr>
          <w:b/>
          <w:bCs/>
          <w:i/>
          <w:iCs/>
        </w:rPr>
      </w:pPr>
      <w:r>
        <w:t xml:space="preserve"> </w:t>
      </w:r>
      <w:r w:rsidR="00A61396" w:rsidRPr="009E5D26">
        <w:rPr>
          <w:b/>
          <w:bCs/>
          <w:i/>
          <w:iCs/>
        </w:rPr>
        <w:t>Przewodnicząca</w:t>
      </w:r>
      <w:r w:rsidR="00E06B21" w:rsidRPr="009E5D26">
        <w:rPr>
          <w:b/>
          <w:bCs/>
          <w:i/>
          <w:iCs/>
        </w:rPr>
        <w:t xml:space="preserve"> </w:t>
      </w:r>
      <w:r w:rsidR="00A61396" w:rsidRPr="009E5D26">
        <w:rPr>
          <w:b/>
          <w:bCs/>
          <w:i/>
          <w:iCs/>
        </w:rPr>
        <w:t xml:space="preserve">Rady </w:t>
      </w:r>
      <w:r w:rsidR="00E06B21" w:rsidRPr="009E5D26">
        <w:rPr>
          <w:b/>
          <w:bCs/>
          <w:i/>
          <w:iCs/>
        </w:rPr>
        <w:t xml:space="preserve">Miasta i </w:t>
      </w:r>
      <w:r w:rsidR="00A61396" w:rsidRPr="009E5D26">
        <w:rPr>
          <w:b/>
          <w:bCs/>
          <w:i/>
          <w:iCs/>
        </w:rPr>
        <w:t>Gminy Jadów</w:t>
      </w:r>
    </w:p>
    <w:p w14:paraId="52A22CCB" w14:textId="77777777" w:rsidR="00F440D6" w:rsidRPr="009E5D26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9E5D26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9E5D26" w:rsidRDefault="00A61396">
      <w:pPr>
        <w:pStyle w:val="Standard"/>
        <w:ind w:left="4956"/>
        <w:rPr>
          <w:b/>
          <w:bCs/>
          <w:i/>
          <w:iCs/>
        </w:rPr>
      </w:pPr>
      <w:r w:rsidRPr="009E5D26">
        <w:rPr>
          <w:b/>
          <w:bCs/>
          <w:i/>
          <w:iCs/>
        </w:rPr>
        <w:t xml:space="preserve">     </w:t>
      </w:r>
      <w:r w:rsidR="00AF4CE8" w:rsidRPr="009E5D26">
        <w:rPr>
          <w:b/>
          <w:bCs/>
          <w:i/>
          <w:iCs/>
        </w:rPr>
        <w:t>Bożena Krasnodębska</w:t>
      </w:r>
    </w:p>
    <w:p w14:paraId="567C8860" w14:textId="77777777" w:rsidR="00FD4D7C" w:rsidRDefault="00FD4D7C">
      <w:pPr>
        <w:pStyle w:val="Standard"/>
        <w:ind w:left="4956"/>
      </w:pPr>
    </w:p>
    <w:p w14:paraId="51C19405" w14:textId="77777777" w:rsidR="00FD4D7C" w:rsidRDefault="00FD4D7C">
      <w:pPr>
        <w:pStyle w:val="Standard"/>
        <w:ind w:left="4956"/>
      </w:pPr>
    </w:p>
    <w:p w14:paraId="7AD1816B" w14:textId="77777777" w:rsidR="00FD4D7C" w:rsidRDefault="00FD4D7C">
      <w:pPr>
        <w:pStyle w:val="Standard"/>
        <w:ind w:left="4956"/>
      </w:pPr>
    </w:p>
    <w:p w14:paraId="1DB8B822" w14:textId="77777777" w:rsidR="00FD4D7C" w:rsidRDefault="00FD4D7C">
      <w:pPr>
        <w:pStyle w:val="Standard"/>
        <w:ind w:left="4956"/>
      </w:pPr>
    </w:p>
    <w:p w14:paraId="16E73CAD" w14:textId="77777777" w:rsidR="00FD4D7C" w:rsidRDefault="00FD4D7C">
      <w:pPr>
        <w:pStyle w:val="Standard"/>
        <w:ind w:left="4956"/>
      </w:pPr>
    </w:p>
    <w:p w14:paraId="2C50CB97" w14:textId="77777777" w:rsidR="00FD4D7C" w:rsidRDefault="00FD4D7C">
      <w:pPr>
        <w:pStyle w:val="Standard"/>
        <w:ind w:left="4956"/>
      </w:pPr>
    </w:p>
    <w:p w14:paraId="208C5DD0" w14:textId="77777777" w:rsidR="00FD4D7C" w:rsidRDefault="00FD4D7C">
      <w:pPr>
        <w:pStyle w:val="Standard"/>
        <w:ind w:left="4956"/>
      </w:pPr>
    </w:p>
    <w:p w14:paraId="12ED0BA8" w14:textId="77777777" w:rsidR="00FD4D7C" w:rsidRDefault="00FD4D7C">
      <w:pPr>
        <w:pStyle w:val="Standard"/>
        <w:ind w:left="4956"/>
      </w:pPr>
    </w:p>
    <w:p w14:paraId="29C3EB60" w14:textId="77777777" w:rsidR="00FD4D7C" w:rsidRDefault="00FD4D7C">
      <w:pPr>
        <w:pStyle w:val="Standard"/>
        <w:ind w:left="4956"/>
      </w:pPr>
    </w:p>
    <w:p w14:paraId="6D66B0C7" w14:textId="77777777" w:rsidR="008F7E92" w:rsidRDefault="008F7E92">
      <w:pPr>
        <w:pStyle w:val="Standard"/>
        <w:ind w:left="4956"/>
      </w:pPr>
    </w:p>
    <w:p w14:paraId="55A4AAEC" w14:textId="77777777" w:rsidR="008F7E92" w:rsidRDefault="008F7E92">
      <w:pPr>
        <w:pStyle w:val="Standard"/>
        <w:ind w:left="4956"/>
      </w:pPr>
    </w:p>
    <w:p w14:paraId="7624A458" w14:textId="77777777" w:rsidR="009E5D26" w:rsidRDefault="009E5D26">
      <w:pPr>
        <w:pStyle w:val="Standard"/>
        <w:ind w:left="4956"/>
      </w:pPr>
    </w:p>
    <w:p w14:paraId="02E2F9E9" w14:textId="77777777" w:rsidR="009E5D26" w:rsidRDefault="009E5D26">
      <w:pPr>
        <w:pStyle w:val="Standard"/>
        <w:ind w:left="4956"/>
      </w:pPr>
    </w:p>
    <w:p w14:paraId="79B97E14" w14:textId="77777777" w:rsidR="00FD4D7C" w:rsidRDefault="00FD4D7C" w:rsidP="000B3E76">
      <w:pPr>
        <w:pStyle w:val="Standard"/>
      </w:pPr>
    </w:p>
    <w:p w14:paraId="4B76701B" w14:textId="77777777" w:rsidR="00FD4D7C" w:rsidRPr="00367EA6" w:rsidRDefault="00FD4D7C" w:rsidP="005126C2">
      <w:pPr>
        <w:pStyle w:val="Standard"/>
        <w:spacing w:line="276" w:lineRule="auto"/>
        <w:jc w:val="center"/>
      </w:pPr>
      <w:r w:rsidRPr="00367EA6">
        <w:rPr>
          <w:b/>
        </w:rPr>
        <w:lastRenderedPageBreak/>
        <w:t>Uzasadnienie</w:t>
      </w:r>
    </w:p>
    <w:p w14:paraId="19B79BCB" w14:textId="5D09A33F" w:rsidR="00FD4D7C" w:rsidRDefault="00FD4D7C" w:rsidP="005126C2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 xml:space="preserve">do Uchwały Nr </w:t>
      </w:r>
      <w:r w:rsidR="009E5D26">
        <w:rPr>
          <w:rFonts w:cs="Times New Roman"/>
          <w:b/>
        </w:rPr>
        <w:t>XXVI/….</w:t>
      </w:r>
      <w:r w:rsidRPr="00367EA6">
        <w:rPr>
          <w:rFonts w:cs="Times New Roman"/>
          <w:b/>
        </w:rPr>
        <w:t>…/2</w:t>
      </w:r>
      <w:r w:rsidR="002817F2">
        <w:rPr>
          <w:rFonts w:cs="Times New Roman"/>
          <w:b/>
        </w:rPr>
        <w:t>6</w:t>
      </w:r>
    </w:p>
    <w:p w14:paraId="33E0885F" w14:textId="21E42196" w:rsidR="00FD4D7C" w:rsidRDefault="00FD4D7C" w:rsidP="005126C2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</w:t>
      </w:r>
      <w:r w:rsidR="009E5D26">
        <w:rPr>
          <w:rFonts w:cs="Times New Roman"/>
          <w:b/>
        </w:rPr>
        <w:t xml:space="preserve">ADY MIASTA I GMINY JADÓW </w:t>
      </w:r>
    </w:p>
    <w:p w14:paraId="47DC853E" w14:textId="777FF7F0" w:rsidR="00FD4D7C" w:rsidRDefault="00FD4D7C" w:rsidP="005126C2">
      <w:pPr>
        <w:spacing w:line="276" w:lineRule="auto"/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 xml:space="preserve">z dnia </w:t>
      </w:r>
      <w:r w:rsidR="002817F2">
        <w:rPr>
          <w:rFonts w:cs="Times New Roman"/>
          <w:b/>
        </w:rPr>
        <w:t>22 kwietnia</w:t>
      </w:r>
      <w:r w:rsidRPr="00367EA6">
        <w:rPr>
          <w:rFonts w:cs="Times New Roman"/>
          <w:b/>
        </w:rPr>
        <w:t xml:space="preserve"> 202</w:t>
      </w:r>
      <w:r w:rsidR="002817F2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71F08877" w14:textId="77777777" w:rsidR="00FD4D7C" w:rsidRPr="00367EA6" w:rsidRDefault="00FD4D7C" w:rsidP="005126C2">
      <w:pPr>
        <w:spacing w:line="276" w:lineRule="auto"/>
        <w:rPr>
          <w:rFonts w:cs="Times New Roman"/>
          <w:b/>
        </w:rPr>
      </w:pPr>
    </w:p>
    <w:p w14:paraId="61474D3B" w14:textId="40396568" w:rsidR="00FD4D7C" w:rsidRPr="00234984" w:rsidRDefault="00FD4D7C" w:rsidP="00926C3D">
      <w:pPr>
        <w:pStyle w:val="Standard"/>
        <w:ind w:firstLine="360"/>
        <w:jc w:val="both"/>
      </w:pPr>
      <w:r w:rsidRPr="005F57E4">
        <w:t>W dniu</w:t>
      </w:r>
      <w:r>
        <w:t xml:space="preserve"> </w:t>
      </w:r>
      <w:r w:rsidR="00010485">
        <w:t xml:space="preserve">30 marca </w:t>
      </w:r>
      <w:r>
        <w:t>202</w:t>
      </w:r>
      <w:r w:rsidR="00010485">
        <w:t>6</w:t>
      </w:r>
      <w:r>
        <w:t xml:space="preserve"> </w:t>
      </w:r>
      <w:r w:rsidRPr="005F57E4">
        <w:t xml:space="preserve">r. </w:t>
      </w:r>
      <w:r>
        <w:t>do Urzędu Miasta i Gminy Jadów wpłynęła skarga Pan</w:t>
      </w:r>
      <w:r w:rsidR="00010485">
        <w:t>i Weroniki P</w:t>
      </w:r>
      <w:r>
        <w:t xml:space="preserve">. kierowana </w:t>
      </w:r>
      <w:r w:rsidRPr="005F57E4">
        <w:t xml:space="preserve">do Wojewódzkiego Sądu Administracyjnego w </w:t>
      </w:r>
      <w:r w:rsidRPr="00816A96">
        <w:t>Warszawie</w:t>
      </w:r>
      <w:r>
        <w:t xml:space="preserve">, za pośrednictwem Rady Miasta i Gminy Jadów </w:t>
      </w:r>
      <w:r w:rsidRPr="00816A96">
        <w:t xml:space="preserve">na </w:t>
      </w:r>
      <w:bookmarkStart w:id="0" w:name="_Hlk535494867"/>
      <w:r w:rsidRPr="00816A96">
        <w:rPr>
          <w:rFonts w:eastAsia="Lucida Sans Unicode"/>
          <w:lang w:bidi="hi-IN"/>
        </w:rPr>
        <w:t xml:space="preserve">Uchwałę Nr </w:t>
      </w:r>
      <w:r w:rsidR="00010485">
        <w:rPr>
          <w:rFonts w:eastAsia="Lucida Sans Unicode"/>
          <w:lang w:bidi="hi-IN"/>
        </w:rPr>
        <w:t>XXV/177/26</w:t>
      </w:r>
      <w:r w:rsidRPr="00816A96">
        <w:rPr>
          <w:rFonts w:eastAsia="Lucida Sans Unicode"/>
          <w:lang w:bidi="hi-IN"/>
        </w:rPr>
        <w:t xml:space="preserve"> Rady </w:t>
      </w:r>
      <w:r w:rsidR="00010485">
        <w:rPr>
          <w:rFonts w:eastAsia="Lucida Sans Unicode"/>
          <w:lang w:bidi="hi-IN"/>
        </w:rPr>
        <w:t xml:space="preserve">Miasta i </w:t>
      </w:r>
      <w:r w:rsidRPr="00816A96">
        <w:rPr>
          <w:rFonts w:eastAsia="Lucida Sans Unicode"/>
          <w:lang w:bidi="hi-IN"/>
        </w:rPr>
        <w:t xml:space="preserve">Gminy Jadów z dnia </w:t>
      </w:r>
      <w:r w:rsidR="00010485">
        <w:rPr>
          <w:rFonts w:eastAsia="Lucida Sans Unicode"/>
          <w:lang w:bidi="hi-IN"/>
        </w:rPr>
        <w:t>18 marca 2026</w:t>
      </w:r>
      <w:r w:rsidRPr="00816A96">
        <w:rPr>
          <w:rFonts w:eastAsia="Lucida Sans Unicode"/>
          <w:lang w:bidi="hi-IN"/>
        </w:rPr>
        <w:t xml:space="preserve"> r. w sprawie </w:t>
      </w:r>
      <w:r w:rsidR="00EF71BE" w:rsidRPr="007C5EBC">
        <w:rPr>
          <w:bCs/>
        </w:rPr>
        <w:t>rozpatrzenia wniosku</w:t>
      </w:r>
      <w:r w:rsidRPr="007C5EBC">
        <w:rPr>
          <w:bCs/>
        </w:rPr>
        <w:t>,</w:t>
      </w:r>
      <w:r w:rsidRPr="00816A96">
        <w:t xml:space="preserve"> domagając się stwierdzenia jej nieważności </w:t>
      </w:r>
      <w:r w:rsidR="00487C67">
        <w:t>w całości lub ewentualne uchylenie uchwały</w:t>
      </w:r>
      <w:r w:rsidR="00651081">
        <w:t xml:space="preserve"> oraz </w:t>
      </w:r>
      <w:r w:rsidR="00487C67">
        <w:t>zasądzenie kosztów postępowania</w:t>
      </w:r>
      <w:bookmarkEnd w:id="0"/>
      <w:r w:rsidR="00487C67">
        <w:t>.</w:t>
      </w:r>
    </w:p>
    <w:p w14:paraId="076AC327" w14:textId="4F668E84" w:rsidR="00FD4D7C" w:rsidRDefault="00FD4D7C" w:rsidP="00926C3D">
      <w:pPr>
        <w:pStyle w:val="Standard"/>
        <w:jc w:val="both"/>
      </w:pPr>
      <w:r w:rsidRPr="005F57E4">
        <w:t>Skarżąc</w:t>
      </w:r>
      <w:r w:rsidR="00FD1EF3">
        <w:t>a</w:t>
      </w:r>
      <w:r w:rsidRPr="005F57E4">
        <w:t xml:space="preserve"> zarzucił</w:t>
      </w:r>
      <w:r w:rsidR="00FD1EF3">
        <w:t>a</w:t>
      </w:r>
      <w:r w:rsidRPr="005F57E4">
        <w:t xml:space="preserve"> uchwale</w:t>
      </w:r>
      <w:r>
        <w:t>:</w:t>
      </w:r>
    </w:p>
    <w:p w14:paraId="7C94D3EE" w14:textId="25906493" w:rsidR="007177B8" w:rsidRPr="00957BAB" w:rsidRDefault="00FD1EF3" w:rsidP="00926C3D">
      <w:pPr>
        <w:pStyle w:val="Standard"/>
        <w:numPr>
          <w:ilvl w:val="0"/>
          <w:numId w:val="5"/>
        </w:numPr>
        <w:ind w:left="714" w:hanging="357"/>
        <w:jc w:val="both"/>
        <w:rPr>
          <w:rFonts w:eastAsia="Lucida Sans Unicode"/>
          <w:lang w:bidi="hi-IN"/>
        </w:rPr>
      </w:pPr>
      <w:r w:rsidRPr="008839F4">
        <w:t xml:space="preserve">naruszenie art. </w:t>
      </w:r>
      <w:r w:rsidR="00BB63CE">
        <w:t>7 i art. 77 § 1</w:t>
      </w:r>
      <w:r w:rsidRPr="008839F4">
        <w:t xml:space="preserve"> K</w:t>
      </w:r>
      <w:r w:rsidR="00BB63CE">
        <w:t xml:space="preserve">odeksu postępowania administracyjnego </w:t>
      </w:r>
      <w:r w:rsidRPr="008839F4">
        <w:t xml:space="preserve">poprzez </w:t>
      </w:r>
      <w:r w:rsidR="003D0E30">
        <w:t>brak dokładnego wyjaśnienia stanu faktycznego oraz nierozpatrzenia indywidualnej</w:t>
      </w:r>
      <w:r w:rsidR="00FB6FEE">
        <w:t xml:space="preserve"> sytuacji Skarżącej.</w:t>
      </w:r>
    </w:p>
    <w:p w14:paraId="357D1004" w14:textId="0800C298" w:rsidR="007177B8" w:rsidRPr="00957BAB" w:rsidRDefault="00FB6FEE" w:rsidP="00926C3D">
      <w:pPr>
        <w:pStyle w:val="Standard"/>
        <w:numPr>
          <w:ilvl w:val="0"/>
          <w:numId w:val="5"/>
        </w:numPr>
        <w:ind w:left="714" w:hanging="357"/>
        <w:jc w:val="both"/>
        <w:rPr>
          <w:rFonts w:eastAsia="Lucida Sans Unicode"/>
          <w:lang w:bidi="hi-IN"/>
        </w:rPr>
      </w:pPr>
      <w:r w:rsidRPr="008839F4">
        <w:t xml:space="preserve">naruszenie </w:t>
      </w:r>
      <w:r>
        <w:t>zasady pogłębionego zaufania obywatela do organów państwa (</w:t>
      </w:r>
      <w:r w:rsidRPr="008839F4">
        <w:t xml:space="preserve">art. </w:t>
      </w:r>
      <w:r>
        <w:t xml:space="preserve">8 </w:t>
      </w:r>
      <w:r w:rsidRPr="008839F4">
        <w:t>K</w:t>
      </w:r>
      <w:r>
        <w:t xml:space="preserve">odeksu postępowania administracyjnego)  </w:t>
      </w:r>
      <w:r w:rsidRPr="008839F4">
        <w:t xml:space="preserve">poprzez </w:t>
      </w:r>
      <w:r>
        <w:t>mechanicznej i schem</w:t>
      </w:r>
      <w:r w:rsidR="00D50412">
        <w:t>a</w:t>
      </w:r>
      <w:r>
        <w:t>tyczn</w:t>
      </w:r>
      <w:r w:rsidR="00D50412">
        <w:t>e</w:t>
      </w:r>
      <w:r>
        <w:t xml:space="preserve"> rozpatrzenie wniosku bez odniesienia do jego konkretnych argumentów.</w:t>
      </w:r>
    </w:p>
    <w:p w14:paraId="2887B579" w14:textId="5A5F25A4" w:rsidR="00957BAB" w:rsidRDefault="00FD4D7C" w:rsidP="00926C3D">
      <w:pPr>
        <w:pStyle w:val="Standard"/>
        <w:numPr>
          <w:ilvl w:val="0"/>
          <w:numId w:val="5"/>
        </w:numPr>
        <w:ind w:left="714" w:hanging="357"/>
        <w:jc w:val="both"/>
      </w:pPr>
      <w:r w:rsidRPr="008839F4">
        <w:t xml:space="preserve">naruszenie art. </w:t>
      </w:r>
      <w:r w:rsidR="00FD1EF3">
        <w:t>2</w:t>
      </w:r>
      <w:r w:rsidRPr="008839F4">
        <w:t xml:space="preserve"> Konstytucji poprzez </w:t>
      </w:r>
      <w:r w:rsidR="00FD1EF3">
        <w:t>arbitralne uznanie wniosku za bezzasadny bez rzetelnego uzasadnienia. Brak należytego uz</w:t>
      </w:r>
      <w:r w:rsidR="009606D7">
        <w:t>asadnienia</w:t>
      </w:r>
      <w:r w:rsidR="00FD1EF3">
        <w:t xml:space="preserve"> uchwały – organ nie odniósł się szczegółowo do argumentów dotyczących skutków faktycznych i ekonomicznych zmiany adresu.</w:t>
      </w:r>
      <w:r>
        <w:rPr>
          <w:lang w:eastAsia="pl-PL"/>
        </w:rPr>
        <w:tab/>
      </w:r>
      <w:r w:rsidR="007177B8" w:rsidRPr="00957BAB">
        <w:rPr>
          <w:kern w:val="0"/>
          <w:lang w:eastAsia="pl-PL"/>
        </w:rPr>
        <w:br/>
      </w:r>
    </w:p>
    <w:p w14:paraId="2DBA3435" w14:textId="487EBFD9" w:rsidR="00E06AE4" w:rsidRDefault="00A01C2E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Ad.</w:t>
      </w:r>
      <w:r w:rsidR="00E33700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 xml:space="preserve">1. </w:t>
      </w:r>
      <w:r w:rsidR="00E06AE4" w:rsidRPr="00A01C2E">
        <w:rPr>
          <w:rFonts w:eastAsia="Times New Roman" w:cs="Times New Roman"/>
          <w:kern w:val="0"/>
          <w:lang w:eastAsia="pl-PL" w:bidi="ar-SA"/>
        </w:rPr>
        <w:t xml:space="preserve">Skarżąca podnosi zarzut naruszenia art. 7 oraz art. 77 § 1 Kodeksu postępowania administracyjnego, wskazując na niewyczerpujące ustalenie stanu faktycznego sprawy oraz brak uwzględnienia jej indywidualnej sytuacji. </w:t>
      </w:r>
    </w:p>
    <w:p w14:paraId="36AFECE1" w14:textId="77777777" w:rsidR="00D145C7" w:rsidRPr="00A01C2E" w:rsidRDefault="00D145C7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48B1CD9A" w14:textId="6471EA8C" w:rsidR="00FD434B" w:rsidRPr="005E6375" w:rsidRDefault="00FD434B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5E6375">
        <w:rPr>
          <w:rFonts w:eastAsia="Times New Roman" w:cs="Times New Roman"/>
          <w:kern w:val="0"/>
          <w:lang w:eastAsia="pl-PL" w:bidi="ar-SA"/>
        </w:rPr>
        <w:t>Zgodnie z art. 7 k.p.a. organ administracji publicznej zobowiązany jest do podejmowania wszelkich czynności niezbędnych do dokładnego wyjaśnienia stanu faktycznego sprawy, zaś stosownie do art. 77 § 1 k.p.a.</w:t>
      </w:r>
      <w:r w:rsidR="00123BF3" w:rsidRPr="005E6375">
        <w:rPr>
          <w:rFonts w:eastAsia="Times New Roman" w:cs="Times New Roman"/>
          <w:kern w:val="0"/>
          <w:lang w:eastAsia="pl-PL" w:bidi="ar-SA"/>
        </w:rPr>
        <w:t xml:space="preserve"> </w:t>
      </w:r>
      <w:r w:rsidRPr="005E6375">
        <w:rPr>
          <w:rFonts w:eastAsia="Times New Roman" w:cs="Times New Roman"/>
          <w:kern w:val="0"/>
          <w:lang w:eastAsia="pl-PL" w:bidi="ar-SA"/>
        </w:rPr>
        <w:t>do zebrania i rozpatrzenia w</w:t>
      </w:r>
      <w:r w:rsidR="00956479" w:rsidRPr="005E6375">
        <w:rPr>
          <w:rFonts w:eastAsia="Times New Roman" w:cs="Times New Roman"/>
          <w:kern w:val="0"/>
          <w:lang w:eastAsia="pl-PL" w:bidi="ar-SA"/>
        </w:rPr>
        <w:t> </w:t>
      </w:r>
      <w:r w:rsidRPr="005E6375">
        <w:rPr>
          <w:rFonts w:eastAsia="Times New Roman" w:cs="Times New Roman"/>
          <w:kern w:val="0"/>
          <w:lang w:eastAsia="pl-PL" w:bidi="ar-SA"/>
        </w:rPr>
        <w:t>sposób wyczerpujący całego materiału dowodowego.</w:t>
      </w:r>
    </w:p>
    <w:p w14:paraId="5B71AD12" w14:textId="0363F1C9" w:rsidR="00E06AE4" w:rsidRPr="005E6375" w:rsidRDefault="00E06AE4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5E6375">
        <w:rPr>
          <w:rFonts w:eastAsia="Times New Roman" w:cs="Times New Roman"/>
          <w:kern w:val="0"/>
          <w:lang w:eastAsia="pl-PL" w:bidi="ar-SA"/>
        </w:rPr>
        <w:t>Stan faktyczny został ustalony na podstawie wniosku Skarżącej z dnia 9 lutego 2026 r., jego uzupełnienia z dnia 17 lutego 2026 r., a także stanowiska Burmistrza Miasta i</w:t>
      </w:r>
      <w:r w:rsidR="008E0078" w:rsidRPr="005E6375">
        <w:rPr>
          <w:rFonts w:eastAsia="Times New Roman" w:cs="Times New Roman"/>
          <w:kern w:val="0"/>
          <w:lang w:eastAsia="pl-PL" w:bidi="ar-SA"/>
        </w:rPr>
        <w:t> </w:t>
      </w:r>
      <w:r w:rsidRPr="005E6375">
        <w:rPr>
          <w:rFonts w:eastAsia="Times New Roman" w:cs="Times New Roman"/>
          <w:kern w:val="0"/>
          <w:lang w:eastAsia="pl-PL" w:bidi="ar-SA"/>
        </w:rPr>
        <w:t>Gminy Jadów z</w:t>
      </w:r>
      <w:r w:rsidR="00676B3E">
        <w:rPr>
          <w:rFonts w:eastAsia="Times New Roman" w:cs="Times New Roman"/>
          <w:kern w:val="0"/>
          <w:lang w:eastAsia="pl-PL" w:bidi="ar-SA"/>
        </w:rPr>
        <w:t> </w:t>
      </w:r>
      <w:r w:rsidRPr="005E6375">
        <w:rPr>
          <w:rFonts w:eastAsia="Times New Roman" w:cs="Times New Roman"/>
          <w:kern w:val="0"/>
          <w:lang w:eastAsia="pl-PL" w:bidi="ar-SA"/>
        </w:rPr>
        <w:t xml:space="preserve">dnia 2 lutego 2026 r. Przedmiotowa sprawa była analizowana przez Komisję Skarg, Wniosków i Petycji, która zapoznała się z </w:t>
      </w:r>
      <w:r w:rsidR="00F750D7" w:rsidRPr="005E6375">
        <w:rPr>
          <w:rFonts w:eastAsia="Times New Roman" w:cs="Times New Roman"/>
          <w:kern w:val="0"/>
          <w:lang w:eastAsia="pl-PL" w:bidi="ar-SA"/>
        </w:rPr>
        <w:t>wnioskiem Skarżącej</w:t>
      </w:r>
      <w:r w:rsidRPr="005E6375">
        <w:rPr>
          <w:rFonts w:eastAsia="Times New Roman" w:cs="Times New Roman"/>
          <w:kern w:val="0"/>
          <w:lang w:eastAsia="pl-PL" w:bidi="ar-SA"/>
        </w:rPr>
        <w:t>. Okoliczności podnoszone przez Skarżącą, w tym dotyczące kosztów związanych ze zmianą adresu oraz wpływu tej zmiany na prowadzoną działalność, zostały rozpatrzone, jednak z uwagi na związany charakter działania organu, wynikający z przepisów powszechnie obowiązującego prawa, nie mogły wpłynąć na treść rozstrzygnięcia.</w:t>
      </w:r>
    </w:p>
    <w:p w14:paraId="368FE74C" w14:textId="7ED26FC4" w:rsidR="00B03CB3" w:rsidRDefault="005E6375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Ad. 2. </w:t>
      </w:r>
      <w:r w:rsidR="00E06AE4" w:rsidRPr="005E6375">
        <w:rPr>
          <w:rFonts w:eastAsia="Times New Roman" w:cs="Times New Roman"/>
          <w:kern w:val="0"/>
          <w:lang w:eastAsia="pl-PL" w:bidi="ar-SA"/>
        </w:rPr>
        <w:t>Skarżąca zarzuca naruszenie zasady pogłębiania zaufania obywateli do organów władzy publicznej, o której mowa w art. 8 Kodeksu postępowania administracyjnego, poprzez</w:t>
      </w:r>
      <w:r w:rsidR="0097249C" w:rsidRPr="005E6375">
        <w:rPr>
          <w:rFonts w:eastAsia="Times New Roman" w:cs="Times New Roman"/>
          <w:kern w:val="0"/>
          <w:lang w:eastAsia="pl-PL" w:bidi="ar-SA"/>
        </w:rPr>
        <w:t xml:space="preserve"> </w:t>
      </w:r>
      <w:r w:rsidR="00E06AE4" w:rsidRPr="005E6375">
        <w:rPr>
          <w:rFonts w:eastAsia="Times New Roman" w:cs="Times New Roman"/>
          <w:kern w:val="0"/>
          <w:lang w:eastAsia="pl-PL" w:bidi="ar-SA"/>
        </w:rPr>
        <w:t>w jej ocenie</w:t>
      </w:r>
      <w:r w:rsidR="005E79BF" w:rsidRPr="005E6375">
        <w:rPr>
          <w:rFonts w:eastAsia="Times New Roman" w:cs="Times New Roman"/>
          <w:kern w:val="0"/>
          <w:lang w:eastAsia="pl-PL" w:bidi="ar-SA"/>
        </w:rPr>
        <w:t xml:space="preserve">, </w:t>
      </w:r>
      <w:r w:rsidR="00E06AE4" w:rsidRPr="005E6375">
        <w:rPr>
          <w:rFonts w:eastAsia="Times New Roman" w:cs="Times New Roman"/>
          <w:kern w:val="0"/>
          <w:lang w:eastAsia="pl-PL" w:bidi="ar-SA"/>
        </w:rPr>
        <w:t xml:space="preserve">schematyczne i mechaniczne rozpoznanie wniosku, bez odniesienia się do przedstawionych argumentów. </w:t>
      </w:r>
    </w:p>
    <w:p w14:paraId="09D693AC" w14:textId="04B7872B" w:rsidR="00E06AE4" w:rsidRPr="005E6375" w:rsidRDefault="004E3552" w:rsidP="00926C3D">
      <w:pPr>
        <w:widowControl/>
        <w:suppressAutoHyphens w:val="0"/>
        <w:autoSpaceDN/>
        <w:jc w:val="both"/>
        <w:textAlignment w:val="auto"/>
      </w:pPr>
      <w:r w:rsidRPr="005E6375">
        <w:rPr>
          <w:rFonts w:eastAsia="Times New Roman" w:cs="Times New Roman"/>
          <w:kern w:val="0"/>
          <w:lang w:eastAsia="pl-PL" w:bidi="ar-SA"/>
        </w:rPr>
        <w:t xml:space="preserve">W odniesieniu do zarzutu naruszenia art. 8 Kodeksu postępowania administracyjnego, poprzez rzekomo schematyczne i mechaniczne rozpoznanie wniosku Skarżącej, organ wskazuje, iż zarzut ten jest całkowicie bezzasadny. </w:t>
      </w:r>
      <w:r w:rsidR="00E06AE4" w:rsidRPr="005E6375">
        <w:rPr>
          <w:rFonts w:eastAsia="Times New Roman" w:cs="Times New Roman"/>
          <w:kern w:val="0"/>
          <w:lang w:eastAsia="pl-PL" w:bidi="ar-SA"/>
        </w:rPr>
        <w:t>Rada Miasta i Gminy Jadów działała w granicach obowiązującego prawa, będąc związana uchwałą Nr XXI/145/25 z dnia 19 listopada 2025 r. w</w:t>
      </w:r>
      <w:r w:rsidR="0026423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>sprawie nadania nazw ulic w miejscowości Sulejów, stanowiącą akt prawa miejscowego o</w:t>
      </w:r>
      <w:r w:rsidR="0026423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>charakterze powszechnie obowiązującym. Na jej podstawie Burmistrz był zobowiązany do ustalenia numeracji porządkowej nieruchomości</w:t>
      </w:r>
      <w:r w:rsidR="00BF60CE" w:rsidRPr="005E6375">
        <w:rPr>
          <w:rFonts w:eastAsia="Times New Roman" w:cs="Times New Roman"/>
          <w:kern w:val="0"/>
          <w:lang w:eastAsia="pl-PL" w:bidi="ar-SA"/>
        </w:rPr>
        <w:t xml:space="preserve"> w</w:t>
      </w:r>
      <w:r w:rsidR="006B3FC3" w:rsidRPr="005E6375">
        <w:rPr>
          <w:rFonts w:eastAsia="Times New Roman" w:cs="Times New Roman"/>
          <w:kern w:val="0"/>
          <w:lang w:eastAsia="pl-PL" w:bidi="ar-SA"/>
        </w:rPr>
        <w:t> </w:t>
      </w:r>
      <w:r w:rsidR="00BF60CE" w:rsidRPr="005E6375">
        <w:rPr>
          <w:rFonts w:eastAsia="Times New Roman" w:cs="Times New Roman"/>
          <w:kern w:val="0"/>
          <w:lang w:eastAsia="pl-PL" w:bidi="ar-SA"/>
        </w:rPr>
        <w:t>sposób odpowiadający przyjętemu układowi przestrzennemu ulicy</w:t>
      </w:r>
      <w:r w:rsidR="00FE1D21" w:rsidRPr="005E6375">
        <w:rPr>
          <w:rFonts w:eastAsia="Times New Roman" w:cs="Times New Roman"/>
          <w:kern w:val="0"/>
          <w:lang w:eastAsia="pl-PL" w:bidi="ar-SA"/>
        </w:rPr>
        <w:t xml:space="preserve">. Wobec powyższego, </w:t>
      </w:r>
      <w:r w:rsidR="00E54D2A" w:rsidRPr="005E6375">
        <w:rPr>
          <w:rFonts w:eastAsia="Times New Roman" w:cs="Times New Roman"/>
          <w:kern w:val="0"/>
          <w:lang w:eastAsia="pl-PL" w:bidi="ar-SA"/>
        </w:rPr>
        <w:t xml:space="preserve">brak jest możliwości utrzymania dotychczasowego adresu, który nie odpowiada aktualnemu układowi komunikacyjnemu oraz obowiązującej numeracji porządkowej wynikającej z aktu prawa miejscowego. </w:t>
      </w:r>
      <w:r w:rsidR="00E06AE4" w:rsidRPr="005E6375">
        <w:rPr>
          <w:rFonts w:eastAsia="Times New Roman" w:cs="Times New Roman"/>
          <w:kern w:val="0"/>
          <w:lang w:eastAsia="pl-PL" w:bidi="ar-SA"/>
        </w:rPr>
        <w:t>Brak możliwości zastosowania odstępstwa o</w:t>
      </w:r>
      <w:r w:rsidR="008E0078" w:rsidRPr="005E637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 xml:space="preserve">charakterze indywidualnym nie stanowi przejawu </w:t>
      </w:r>
      <w:r w:rsidR="00E06AE4" w:rsidRPr="005E6375">
        <w:rPr>
          <w:rFonts w:eastAsia="Times New Roman" w:cs="Times New Roman"/>
          <w:kern w:val="0"/>
          <w:lang w:eastAsia="pl-PL" w:bidi="ar-SA"/>
        </w:rPr>
        <w:lastRenderedPageBreak/>
        <w:t>schematycznego działania organu, lecz wynika z</w:t>
      </w:r>
      <w:r w:rsidR="007F4164" w:rsidRPr="005E6375">
        <w:rPr>
          <w:rFonts w:eastAsia="Times New Roman" w:cs="Times New Roman"/>
          <w:kern w:val="0"/>
          <w:lang w:eastAsia="pl-PL" w:bidi="ar-SA"/>
        </w:rPr>
        <w:t> </w:t>
      </w:r>
      <w:r w:rsidR="00E06AE4" w:rsidRPr="005E6375">
        <w:rPr>
          <w:rFonts w:eastAsia="Times New Roman" w:cs="Times New Roman"/>
          <w:kern w:val="0"/>
          <w:lang w:eastAsia="pl-PL" w:bidi="ar-SA"/>
        </w:rPr>
        <w:t>obowiązku stosowania przepisów prawa. Działanie organu podejmowane na podstawie i w granicach prawa stanowi realizację zasady zaufania obywateli do organów władzy publicznej, a nie jej naruszenie.</w:t>
      </w:r>
      <w:r w:rsidR="00E54D2A" w:rsidRPr="005E6375">
        <w:t xml:space="preserve"> </w:t>
      </w:r>
    </w:p>
    <w:p w14:paraId="07EBF199" w14:textId="385B92C8" w:rsidR="00E06AE4" w:rsidRPr="005E6375" w:rsidRDefault="005E6375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Ad.3. </w:t>
      </w:r>
      <w:r w:rsidR="00E06AE4" w:rsidRPr="005E6375">
        <w:rPr>
          <w:rFonts w:eastAsia="Times New Roman" w:cs="Times New Roman"/>
          <w:kern w:val="0"/>
          <w:lang w:eastAsia="pl-PL" w:bidi="ar-SA"/>
        </w:rPr>
        <w:t xml:space="preserve">Skarżąca zarzuca naruszenie art. 2 Konstytucji Rzeczypospolitej Polskiej poprzez arbitralne uznanie wniosku za bezzasadny oraz brak należytego uzasadnienia rozstrzygnięcia, w szczególności brak szczegółowego odniesienia się do argumentów dotyczących skutków faktycznych i ekonomicznych zmiany adresu. </w:t>
      </w:r>
    </w:p>
    <w:p w14:paraId="01A03255" w14:textId="449A2607" w:rsidR="00E06AE4" w:rsidRDefault="00E06AE4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5E6375">
        <w:rPr>
          <w:rFonts w:eastAsia="Times New Roman" w:cs="Times New Roman"/>
          <w:kern w:val="0"/>
          <w:lang w:eastAsia="pl-PL" w:bidi="ar-SA"/>
        </w:rPr>
        <w:t xml:space="preserve">Uchwała Nr XXV/177/26 </w:t>
      </w:r>
      <w:r w:rsidR="00CB298A" w:rsidRPr="005E6375">
        <w:rPr>
          <w:rFonts w:eastAsia="Times New Roman" w:cs="Times New Roman"/>
          <w:kern w:val="0"/>
          <w:lang w:eastAsia="pl-PL" w:bidi="ar-SA"/>
        </w:rPr>
        <w:t xml:space="preserve">Rady Miasta i Gminy Jadów </w:t>
      </w:r>
      <w:r w:rsidRPr="005E6375">
        <w:rPr>
          <w:rFonts w:eastAsia="Times New Roman" w:cs="Times New Roman"/>
          <w:kern w:val="0"/>
          <w:lang w:eastAsia="pl-PL" w:bidi="ar-SA"/>
        </w:rPr>
        <w:t xml:space="preserve">zawiera uzasadnienie obejmujące zarówno podstawę prawną, jak i faktyczną podjętego rozstrzygnięcia. </w:t>
      </w:r>
      <w:r w:rsidR="00AB7E44" w:rsidRPr="005E6375">
        <w:rPr>
          <w:rFonts w:eastAsia="Times New Roman" w:cs="Times New Roman"/>
          <w:kern w:val="0"/>
          <w:lang w:eastAsia="pl-PL" w:bidi="ar-SA"/>
        </w:rPr>
        <w:t xml:space="preserve">Organ wyraźnie wskazał, że zmiana adresu nieruchomości stanowi bezpośrednią konsekwencję wejścia w życie aktu prawa miejscowego i ma charakter obligatoryjny. Brak jest przepisów dopuszczających odstępstwo od ustalonej numeracji porządkowej ze względu na sytuację ekonomiczną właściciela nieruchomości. Podniesione przez Skarżącą argumenty dotyczące kosztów (m.in. zmiana danych w rejestrach, materiałach firmowych, umowach oraz oznaczeniach) zostały rozważone, jednakże nie mogły wpłynąć na wynik sprawy z uwagi na brak podstaw prawnych do ich uwzględnienia. </w:t>
      </w:r>
      <w:r w:rsidR="00D5506E" w:rsidRPr="005E6375">
        <w:rPr>
          <w:rFonts w:eastAsia="Times New Roman" w:cs="Times New Roman"/>
          <w:kern w:val="0"/>
          <w:lang w:eastAsia="pl-PL" w:bidi="ar-SA"/>
        </w:rPr>
        <w:t>Wbrew twierdzeniom Skarżącej, rozstrzygnięcie nie ma charakteru arbitralnego. Jest ono konsekwencją zastosowania obowiązujących przepisów prawa powszechnie obowiązującego, które w sposób jednoznaczny determinują sposób ustalania numeracji porządkowej nieruchomości. Organ nie dysponował w tym zakresie uznaniem administracyjnym, które pozwalałoby na odmienne rozstrzygnięcie sprawy.</w:t>
      </w:r>
    </w:p>
    <w:p w14:paraId="14EAA83C" w14:textId="77777777" w:rsidR="00275EF7" w:rsidRDefault="00275EF7" w:rsidP="00926C3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453A6F97" w14:textId="31F9BB44" w:rsidR="00AB06D2" w:rsidRDefault="00066E3B" w:rsidP="00926C3D">
      <w:pPr>
        <w:widowControl/>
        <w:suppressAutoHyphens w:val="0"/>
        <w:autoSpaceDN/>
        <w:jc w:val="both"/>
        <w:textAlignment w:val="auto"/>
      </w:pPr>
      <w:r>
        <w:t xml:space="preserve">W niniejszym przypadku działanie administracji publicznej, podejmowane w trybie </w:t>
      </w:r>
      <w:r w:rsidR="009C07B5">
        <w:t>wnioskowym</w:t>
      </w:r>
      <w:r>
        <w:t xml:space="preserve"> na podstawie przepisów Działu VIII k.p.a., nie podlega kontroli sądów administracyjnych, gdyż nie mieści się w katalogu spraw określonych w art. 3 </w:t>
      </w:r>
      <w:proofErr w:type="spellStart"/>
      <w:r>
        <w:t>p.p.s.a</w:t>
      </w:r>
      <w:proofErr w:type="spellEnd"/>
      <w:r>
        <w:t xml:space="preserve">., a tym samym wniesiona skarga podlega odrzuceniu. Działania podejmowane przez organ w tym trybie nie stanowią aktów ani czynności, o których mowa w art. 3 § 2 </w:t>
      </w:r>
      <w:proofErr w:type="spellStart"/>
      <w:r>
        <w:t>p.p.s.a</w:t>
      </w:r>
      <w:proofErr w:type="spellEnd"/>
      <w:r>
        <w:t>. Postępowanie skargowo-wnioskowe ma charakter uproszczony i jednoinstancyjny oraz nie prowadzi do rozstrzygnięcia indywidualnej sprawy administracyjnej. Nie kończy się ono wydaniem decyzji administracyjnej, lecz czynnością materialno-techniczną w postaci zawiadomienia o sposobie załatwienia sprawy. W jego toku nie dochodzi do rozstrzygnięcia o prawach lub obowiązkach strony, co wyklucza możliwość skutecznego wniesienia skargi do sądu administracyjnego. Powyższe stanowisko jest ugruntowane w orzecznictwie Naczelnego Sądu Administracyjnego, w tym w postanowieniu z dnia 19 lipca 2013 r., sygn. I OSK 1472/13, jak również w wyroku z</w:t>
      </w:r>
      <w:r w:rsidR="00264235">
        <w:t> </w:t>
      </w:r>
      <w:r>
        <w:t>dnia 14 czerwca 2023 r., sygn. III OSK 902/23.</w:t>
      </w:r>
    </w:p>
    <w:p w14:paraId="36F7F9A1" w14:textId="77777777" w:rsidR="00926C3D" w:rsidRDefault="00926C3D" w:rsidP="00926C3D">
      <w:pPr>
        <w:tabs>
          <w:tab w:val="left" w:pos="2880"/>
        </w:tabs>
        <w:jc w:val="both"/>
      </w:pPr>
    </w:p>
    <w:p w14:paraId="62306955" w14:textId="4A0A447A" w:rsidR="00926C3D" w:rsidRPr="003F55BF" w:rsidRDefault="00926C3D" w:rsidP="00926C3D">
      <w:pPr>
        <w:tabs>
          <w:tab w:val="left" w:pos="2880"/>
        </w:tabs>
        <w:jc w:val="both"/>
      </w:pPr>
      <w:r>
        <w:t xml:space="preserve">Podkreślenia wymaga, że </w:t>
      </w:r>
      <w:r w:rsidRPr="003F55BF">
        <w:t xml:space="preserve">Rada Miasta i Gminy Jadów, działając na podstawie art. 18 ust. 2 pkt 13 ustawy z dnia 8 marca 1990 r. o samorządzie gminnym (Dz. U. z 2025 r. poz. 1153, z </w:t>
      </w:r>
      <w:proofErr w:type="spellStart"/>
      <w:r w:rsidRPr="003F55BF">
        <w:t>późn</w:t>
      </w:r>
      <w:proofErr w:type="spellEnd"/>
      <w:r w:rsidRPr="003F55BF">
        <w:t>. zm.), podjęła Uchwałę Nr XXI/145/25 z dnia 19 listopada 2025 r. w sprawie nadania nazw ulic w miejscowości Sulejów. Uchwała ta stanowi akt prawa miejscowego o charakterze powszechnie obowiązującym, a nadawanie nazw ulic oraz wynikające z tego ustalanie i</w:t>
      </w:r>
      <w:r w:rsidR="00264235">
        <w:t> </w:t>
      </w:r>
      <w:r w:rsidRPr="003F55BF">
        <w:t>porządkowanie numeracji porządkowej budynków należy do wyłącznej kompetencji rady gminy oraz organów wykonawczych działających na podstawie przepisów ustawy</w:t>
      </w:r>
      <w:r>
        <w:t xml:space="preserve"> z dnia 17 maja 1989 r. </w:t>
      </w:r>
      <w:r w:rsidRPr="003F55BF">
        <w:t>Prawo geodezyjne i kartograficzne.</w:t>
      </w:r>
    </w:p>
    <w:p w14:paraId="7645C588" w14:textId="7F2D7A85" w:rsidR="00926C3D" w:rsidRPr="003F55BF" w:rsidRDefault="00926C3D" w:rsidP="00926C3D">
      <w:pPr>
        <w:tabs>
          <w:tab w:val="left" w:pos="2880"/>
        </w:tabs>
        <w:jc w:val="both"/>
      </w:pPr>
      <w:r w:rsidRPr="003F55BF">
        <w:t>W konsekwencji podjęcia powyższej uchwały Burmistrz Miasta i Gminy Jadów, działając w</w:t>
      </w:r>
      <w:r w:rsidR="00264235">
        <w:t> </w:t>
      </w:r>
      <w:r w:rsidRPr="003F55BF">
        <w:t>granicach ustawowych kompetencji, dokonał ustalenia oraz nadania nowych numerów porządkowych budynkom położonym przy ulicach objętych uchwałą, co miało charakter czynności wykonawczej, wynikającej wprost z obowiązując</w:t>
      </w:r>
      <w:r>
        <w:t>ej uchwały</w:t>
      </w:r>
      <w:r w:rsidRPr="003F55BF">
        <w:t>.</w:t>
      </w:r>
    </w:p>
    <w:p w14:paraId="55D44561" w14:textId="25395811" w:rsidR="00FD4D7C" w:rsidRDefault="00FD4D7C" w:rsidP="009E5D26">
      <w:pPr>
        <w:pStyle w:val="Standard"/>
        <w:spacing w:line="360" w:lineRule="auto"/>
        <w:jc w:val="both"/>
      </w:pPr>
      <w:r w:rsidRPr="00CD730F">
        <w:t>Mając powyższe na względzie podjęcie niniejszej uchwały znajduje uzasadnienie.</w:t>
      </w:r>
    </w:p>
    <w:p w14:paraId="2B350D79" w14:textId="77777777" w:rsidR="00661EEC" w:rsidRDefault="00661EEC" w:rsidP="009E5D26">
      <w:pPr>
        <w:pStyle w:val="Standard"/>
        <w:ind w:left="3540" w:firstLine="708"/>
        <w:rPr>
          <w:b/>
          <w:bCs/>
          <w:i/>
          <w:iCs/>
        </w:rPr>
      </w:pPr>
    </w:p>
    <w:p w14:paraId="491B24AE" w14:textId="7A91173A" w:rsidR="009E5D26" w:rsidRPr="009E5D26" w:rsidRDefault="009E5D26" w:rsidP="009E5D26">
      <w:pPr>
        <w:pStyle w:val="Standard"/>
        <w:ind w:left="3540" w:firstLine="708"/>
        <w:rPr>
          <w:b/>
          <w:bCs/>
          <w:i/>
          <w:iCs/>
        </w:rPr>
      </w:pPr>
      <w:r w:rsidRPr="009E5D26">
        <w:rPr>
          <w:b/>
          <w:bCs/>
          <w:i/>
          <w:iCs/>
        </w:rPr>
        <w:t>Przewodnicząca Rady Miasta i Gminy Jadów</w:t>
      </w:r>
    </w:p>
    <w:p w14:paraId="315AFB5B" w14:textId="77777777" w:rsidR="009E5D26" w:rsidRPr="009E5D26" w:rsidRDefault="009E5D26" w:rsidP="009E5D26">
      <w:pPr>
        <w:pStyle w:val="Standard"/>
        <w:ind w:left="3540" w:firstLine="708"/>
        <w:rPr>
          <w:b/>
          <w:bCs/>
          <w:i/>
          <w:iCs/>
        </w:rPr>
      </w:pPr>
    </w:p>
    <w:p w14:paraId="12DA8965" w14:textId="77777777" w:rsidR="009E5D26" w:rsidRPr="009E5D26" w:rsidRDefault="009E5D26" w:rsidP="009E5D26">
      <w:pPr>
        <w:pStyle w:val="Standard"/>
        <w:ind w:left="4956"/>
        <w:rPr>
          <w:b/>
          <w:bCs/>
          <w:i/>
          <w:iCs/>
        </w:rPr>
      </w:pPr>
      <w:r w:rsidRPr="009E5D26">
        <w:rPr>
          <w:b/>
          <w:bCs/>
          <w:i/>
          <w:iCs/>
        </w:rPr>
        <w:t xml:space="preserve">     Bożena Krasnodębska</w:t>
      </w:r>
    </w:p>
    <w:p w14:paraId="6EA84991" w14:textId="77777777" w:rsidR="009E5D26" w:rsidRPr="00651A2C" w:rsidRDefault="009E5D26" w:rsidP="009E5D26">
      <w:pPr>
        <w:pStyle w:val="Standard"/>
        <w:spacing w:line="360" w:lineRule="auto"/>
        <w:jc w:val="both"/>
      </w:pPr>
    </w:p>
    <w:sectPr w:rsidR="009E5D26" w:rsidRPr="00651A2C" w:rsidSect="00BD790C">
      <w:pgSz w:w="11906" w:h="16838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3FB0" w14:textId="77777777" w:rsidR="000F4215" w:rsidRDefault="000F4215">
      <w:r>
        <w:separator/>
      </w:r>
    </w:p>
  </w:endnote>
  <w:endnote w:type="continuationSeparator" w:id="0">
    <w:p w14:paraId="4FCCB22B" w14:textId="77777777" w:rsidR="000F4215" w:rsidRDefault="000F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38F3" w14:textId="77777777" w:rsidR="000F4215" w:rsidRDefault="000F4215">
      <w:r>
        <w:rPr>
          <w:color w:val="000000"/>
        </w:rPr>
        <w:separator/>
      </w:r>
    </w:p>
  </w:footnote>
  <w:footnote w:type="continuationSeparator" w:id="0">
    <w:p w14:paraId="7FFEB943" w14:textId="77777777" w:rsidR="000F4215" w:rsidRDefault="000F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C3056"/>
    <w:multiLevelType w:val="multilevel"/>
    <w:tmpl w:val="13ACF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1D48"/>
    <w:multiLevelType w:val="hybridMultilevel"/>
    <w:tmpl w:val="02BE9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0BE"/>
    <w:multiLevelType w:val="multilevel"/>
    <w:tmpl w:val="1CF6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B7D54"/>
    <w:multiLevelType w:val="hybridMultilevel"/>
    <w:tmpl w:val="730876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C16E3"/>
    <w:multiLevelType w:val="multilevel"/>
    <w:tmpl w:val="5A62B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06292"/>
    <w:multiLevelType w:val="hybridMultilevel"/>
    <w:tmpl w:val="98EE6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63864DA"/>
    <w:multiLevelType w:val="hybridMultilevel"/>
    <w:tmpl w:val="A0A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7045A35"/>
    <w:multiLevelType w:val="hybridMultilevel"/>
    <w:tmpl w:val="4CD03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73139">
    <w:abstractNumId w:val="9"/>
  </w:num>
  <w:num w:numId="2" w16cid:durableId="664092991">
    <w:abstractNumId w:val="7"/>
  </w:num>
  <w:num w:numId="3" w16cid:durableId="1783643892">
    <w:abstractNumId w:val="0"/>
  </w:num>
  <w:num w:numId="4" w16cid:durableId="1084490833">
    <w:abstractNumId w:val="8"/>
  </w:num>
  <w:num w:numId="5" w16cid:durableId="430247965">
    <w:abstractNumId w:val="10"/>
  </w:num>
  <w:num w:numId="6" w16cid:durableId="1348211512">
    <w:abstractNumId w:val="4"/>
  </w:num>
  <w:num w:numId="7" w16cid:durableId="743264595">
    <w:abstractNumId w:val="3"/>
  </w:num>
  <w:num w:numId="8" w16cid:durableId="1941329318">
    <w:abstractNumId w:val="5"/>
  </w:num>
  <w:num w:numId="9" w16cid:durableId="1911184906">
    <w:abstractNumId w:val="1"/>
  </w:num>
  <w:num w:numId="10" w16cid:durableId="2027099258">
    <w:abstractNumId w:val="6"/>
  </w:num>
  <w:num w:numId="11" w16cid:durableId="1534145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485"/>
    <w:rsid w:val="0002227A"/>
    <w:rsid w:val="00050492"/>
    <w:rsid w:val="00053BC9"/>
    <w:rsid w:val="00066E3B"/>
    <w:rsid w:val="00071038"/>
    <w:rsid w:val="000748FE"/>
    <w:rsid w:val="00076393"/>
    <w:rsid w:val="000A0FE6"/>
    <w:rsid w:val="000B3E76"/>
    <w:rsid w:val="000B684D"/>
    <w:rsid w:val="000C7E30"/>
    <w:rsid w:val="000D7616"/>
    <w:rsid w:val="000D7BE4"/>
    <w:rsid w:val="000F4215"/>
    <w:rsid w:val="000F52BC"/>
    <w:rsid w:val="00123BF3"/>
    <w:rsid w:val="0012581A"/>
    <w:rsid w:val="0014133C"/>
    <w:rsid w:val="00152022"/>
    <w:rsid w:val="00166C90"/>
    <w:rsid w:val="00166F87"/>
    <w:rsid w:val="00167FD6"/>
    <w:rsid w:val="0017095E"/>
    <w:rsid w:val="00174AB7"/>
    <w:rsid w:val="00196F71"/>
    <w:rsid w:val="001972A8"/>
    <w:rsid w:val="00213246"/>
    <w:rsid w:val="0021336A"/>
    <w:rsid w:val="002243E0"/>
    <w:rsid w:val="002521C0"/>
    <w:rsid w:val="00262DA2"/>
    <w:rsid w:val="00264235"/>
    <w:rsid w:val="00275EF7"/>
    <w:rsid w:val="002817F2"/>
    <w:rsid w:val="002841F4"/>
    <w:rsid w:val="0028510B"/>
    <w:rsid w:val="00294B05"/>
    <w:rsid w:val="002A5FB1"/>
    <w:rsid w:val="002B1FF2"/>
    <w:rsid w:val="002B629E"/>
    <w:rsid w:val="002C26C3"/>
    <w:rsid w:val="002D5FAD"/>
    <w:rsid w:val="002D78B1"/>
    <w:rsid w:val="00303832"/>
    <w:rsid w:val="00312715"/>
    <w:rsid w:val="003132BC"/>
    <w:rsid w:val="00313BA9"/>
    <w:rsid w:val="00315F91"/>
    <w:rsid w:val="00316C41"/>
    <w:rsid w:val="00323DFC"/>
    <w:rsid w:val="0032782F"/>
    <w:rsid w:val="00337889"/>
    <w:rsid w:val="003440E4"/>
    <w:rsid w:val="003471CC"/>
    <w:rsid w:val="00351A75"/>
    <w:rsid w:val="00357DB0"/>
    <w:rsid w:val="0037353F"/>
    <w:rsid w:val="003A1E5E"/>
    <w:rsid w:val="003C05E5"/>
    <w:rsid w:val="003C2A8C"/>
    <w:rsid w:val="003D0E30"/>
    <w:rsid w:val="003D677D"/>
    <w:rsid w:val="003F4231"/>
    <w:rsid w:val="003F6839"/>
    <w:rsid w:val="00400BF8"/>
    <w:rsid w:val="00402B9A"/>
    <w:rsid w:val="004265F1"/>
    <w:rsid w:val="00427888"/>
    <w:rsid w:val="004476C0"/>
    <w:rsid w:val="004622BB"/>
    <w:rsid w:val="00487C67"/>
    <w:rsid w:val="0049071B"/>
    <w:rsid w:val="004B055A"/>
    <w:rsid w:val="004C1842"/>
    <w:rsid w:val="004C5572"/>
    <w:rsid w:val="004C78F0"/>
    <w:rsid w:val="004E3552"/>
    <w:rsid w:val="004E7EE3"/>
    <w:rsid w:val="004F08B7"/>
    <w:rsid w:val="004F31B8"/>
    <w:rsid w:val="004F4236"/>
    <w:rsid w:val="004F6BA6"/>
    <w:rsid w:val="00501ECD"/>
    <w:rsid w:val="00504EE8"/>
    <w:rsid w:val="005126C2"/>
    <w:rsid w:val="0053604B"/>
    <w:rsid w:val="00542783"/>
    <w:rsid w:val="0055762C"/>
    <w:rsid w:val="00577E58"/>
    <w:rsid w:val="00584BE0"/>
    <w:rsid w:val="00594DBF"/>
    <w:rsid w:val="005C13C4"/>
    <w:rsid w:val="005C2A49"/>
    <w:rsid w:val="005D2053"/>
    <w:rsid w:val="005E1BD4"/>
    <w:rsid w:val="005E6375"/>
    <w:rsid w:val="005E6C97"/>
    <w:rsid w:val="005E79BF"/>
    <w:rsid w:val="00602232"/>
    <w:rsid w:val="00620386"/>
    <w:rsid w:val="00621049"/>
    <w:rsid w:val="00623496"/>
    <w:rsid w:val="006242BF"/>
    <w:rsid w:val="006329F1"/>
    <w:rsid w:val="00641A80"/>
    <w:rsid w:val="00651081"/>
    <w:rsid w:val="00651A2C"/>
    <w:rsid w:val="00661EEC"/>
    <w:rsid w:val="00662919"/>
    <w:rsid w:val="00671441"/>
    <w:rsid w:val="00676B3E"/>
    <w:rsid w:val="00690180"/>
    <w:rsid w:val="00696FA3"/>
    <w:rsid w:val="006B3FC3"/>
    <w:rsid w:val="006D0096"/>
    <w:rsid w:val="006E541D"/>
    <w:rsid w:val="006F1F3C"/>
    <w:rsid w:val="00700AC9"/>
    <w:rsid w:val="00701130"/>
    <w:rsid w:val="007177B8"/>
    <w:rsid w:val="007211E5"/>
    <w:rsid w:val="007307EC"/>
    <w:rsid w:val="00763CCD"/>
    <w:rsid w:val="00772293"/>
    <w:rsid w:val="007B12FA"/>
    <w:rsid w:val="007C086D"/>
    <w:rsid w:val="007C5EBC"/>
    <w:rsid w:val="007E7769"/>
    <w:rsid w:val="007F4164"/>
    <w:rsid w:val="007F4A6C"/>
    <w:rsid w:val="00805E0E"/>
    <w:rsid w:val="008302AC"/>
    <w:rsid w:val="00846674"/>
    <w:rsid w:val="00873355"/>
    <w:rsid w:val="008839AA"/>
    <w:rsid w:val="00884B23"/>
    <w:rsid w:val="0089200C"/>
    <w:rsid w:val="008A11BD"/>
    <w:rsid w:val="008D1B08"/>
    <w:rsid w:val="008D35FC"/>
    <w:rsid w:val="008D5643"/>
    <w:rsid w:val="008E0078"/>
    <w:rsid w:val="008F7E92"/>
    <w:rsid w:val="009045CD"/>
    <w:rsid w:val="00906FC2"/>
    <w:rsid w:val="00914E8C"/>
    <w:rsid w:val="00917658"/>
    <w:rsid w:val="00926C3D"/>
    <w:rsid w:val="00955D2D"/>
    <w:rsid w:val="00956479"/>
    <w:rsid w:val="00957BAB"/>
    <w:rsid w:val="009606D7"/>
    <w:rsid w:val="009720CE"/>
    <w:rsid w:val="0097249C"/>
    <w:rsid w:val="00985010"/>
    <w:rsid w:val="00994FC6"/>
    <w:rsid w:val="009B536B"/>
    <w:rsid w:val="009C07B5"/>
    <w:rsid w:val="009C558B"/>
    <w:rsid w:val="009D018A"/>
    <w:rsid w:val="009D74F7"/>
    <w:rsid w:val="009E5926"/>
    <w:rsid w:val="009E5D26"/>
    <w:rsid w:val="00A01C2E"/>
    <w:rsid w:val="00A177E6"/>
    <w:rsid w:val="00A5631E"/>
    <w:rsid w:val="00A61396"/>
    <w:rsid w:val="00A61600"/>
    <w:rsid w:val="00A64359"/>
    <w:rsid w:val="00A74982"/>
    <w:rsid w:val="00AB03CE"/>
    <w:rsid w:val="00AB06D2"/>
    <w:rsid w:val="00AB7E44"/>
    <w:rsid w:val="00AC0D74"/>
    <w:rsid w:val="00AD15AC"/>
    <w:rsid w:val="00AD717F"/>
    <w:rsid w:val="00AF4CE8"/>
    <w:rsid w:val="00B03CB3"/>
    <w:rsid w:val="00B27D71"/>
    <w:rsid w:val="00B34048"/>
    <w:rsid w:val="00B67257"/>
    <w:rsid w:val="00B7405F"/>
    <w:rsid w:val="00B96A83"/>
    <w:rsid w:val="00BA738B"/>
    <w:rsid w:val="00BB639F"/>
    <w:rsid w:val="00BB63CE"/>
    <w:rsid w:val="00BC792E"/>
    <w:rsid w:val="00BD790C"/>
    <w:rsid w:val="00BE7E0A"/>
    <w:rsid w:val="00BF60CE"/>
    <w:rsid w:val="00C17E42"/>
    <w:rsid w:val="00C665FD"/>
    <w:rsid w:val="00C72723"/>
    <w:rsid w:val="00C73987"/>
    <w:rsid w:val="00CA1757"/>
    <w:rsid w:val="00CA5CD4"/>
    <w:rsid w:val="00CA719E"/>
    <w:rsid w:val="00CB1ED4"/>
    <w:rsid w:val="00CB298A"/>
    <w:rsid w:val="00D145C7"/>
    <w:rsid w:val="00D223AB"/>
    <w:rsid w:val="00D25EB0"/>
    <w:rsid w:val="00D30441"/>
    <w:rsid w:val="00D42C0D"/>
    <w:rsid w:val="00D43E67"/>
    <w:rsid w:val="00D50412"/>
    <w:rsid w:val="00D5506E"/>
    <w:rsid w:val="00D65070"/>
    <w:rsid w:val="00D66BB4"/>
    <w:rsid w:val="00D74271"/>
    <w:rsid w:val="00D95567"/>
    <w:rsid w:val="00DB3576"/>
    <w:rsid w:val="00DF089E"/>
    <w:rsid w:val="00E06AE4"/>
    <w:rsid w:val="00E06B21"/>
    <w:rsid w:val="00E12197"/>
    <w:rsid w:val="00E202AF"/>
    <w:rsid w:val="00E32C96"/>
    <w:rsid w:val="00E33700"/>
    <w:rsid w:val="00E504B0"/>
    <w:rsid w:val="00E54D2A"/>
    <w:rsid w:val="00E664FC"/>
    <w:rsid w:val="00E67B94"/>
    <w:rsid w:val="00E71582"/>
    <w:rsid w:val="00E76942"/>
    <w:rsid w:val="00E83098"/>
    <w:rsid w:val="00E86813"/>
    <w:rsid w:val="00E92043"/>
    <w:rsid w:val="00EC113D"/>
    <w:rsid w:val="00EE64F4"/>
    <w:rsid w:val="00EF71BE"/>
    <w:rsid w:val="00F2137A"/>
    <w:rsid w:val="00F2374F"/>
    <w:rsid w:val="00F35115"/>
    <w:rsid w:val="00F37250"/>
    <w:rsid w:val="00F43D01"/>
    <w:rsid w:val="00F440D6"/>
    <w:rsid w:val="00F55324"/>
    <w:rsid w:val="00F72A4D"/>
    <w:rsid w:val="00F750D7"/>
    <w:rsid w:val="00F7579F"/>
    <w:rsid w:val="00F7721E"/>
    <w:rsid w:val="00F84F96"/>
    <w:rsid w:val="00F94BFF"/>
    <w:rsid w:val="00FA618C"/>
    <w:rsid w:val="00FB45AA"/>
    <w:rsid w:val="00FB6FEE"/>
    <w:rsid w:val="00FC1A0E"/>
    <w:rsid w:val="00FD1EF3"/>
    <w:rsid w:val="00FD434B"/>
    <w:rsid w:val="00FD4D7C"/>
    <w:rsid w:val="00FE1D21"/>
    <w:rsid w:val="00FF1EE8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177B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1D14-588F-4C6E-8961-3CD9A071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9</cp:revision>
  <cp:lastPrinted>2026-04-16T10:57:00Z</cp:lastPrinted>
  <dcterms:created xsi:type="dcterms:W3CDTF">2026-04-15T12:31:00Z</dcterms:created>
  <dcterms:modified xsi:type="dcterms:W3CDTF">2026-04-16T10:57:00Z</dcterms:modified>
</cp:coreProperties>
</file>