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07683" w14:textId="77777777" w:rsidR="00F50387" w:rsidRPr="00381F99" w:rsidRDefault="00F50387" w:rsidP="00381F99">
      <w:pPr>
        <w:pStyle w:val="NormalnyWeb"/>
        <w:spacing w:after="60" w:afterAutospacing="0" w:line="360" w:lineRule="auto"/>
        <w:jc w:val="center"/>
      </w:pPr>
      <w:r w:rsidRPr="00381F99">
        <w:rPr>
          <w:b/>
          <w:bCs/>
        </w:rPr>
        <w:t>Objaśnienia do budżetu</w:t>
      </w:r>
    </w:p>
    <w:p w14:paraId="617F6890" w14:textId="77777777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Plan dochodów po zmianach wynosi 59 854 865,58 złotych.</w:t>
      </w:r>
    </w:p>
    <w:p w14:paraId="6FDB4882" w14:textId="77777777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Plan dochodów zwiększono o kwotę 1 677 578,57 złotych, a zmniejszono o kwotę 215 815,00 złotych.</w:t>
      </w:r>
    </w:p>
    <w:p w14:paraId="2BC98617" w14:textId="77777777" w:rsidR="00F50387" w:rsidRPr="00381F99" w:rsidRDefault="00F50387" w:rsidP="00381F99">
      <w:pPr>
        <w:pStyle w:val="mb-3"/>
        <w:spacing w:line="360" w:lineRule="auto"/>
        <w:jc w:val="both"/>
      </w:pPr>
      <w:r w:rsidRPr="00381F99">
        <w:t>W dziale 758- Różne rozliczenia- zwiększono dochody gminy o kwotę 113 304,12 złotych z tytułu nowej dotacji celowej na realizację własnych zadań bieżących oraz o kwotę 145 497,54 złote z tytułu dotacji celowej otrzymanej z budżetu państwa na inwestycje własne dot. zwrotu środków wykorzystanych w ramach Funduszu Sołeckiego.</w:t>
      </w:r>
    </w:p>
    <w:p w14:paraId="1BD5AC3C" w14:textId="77777777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 xml:space="preserve">W dziale 801- Oświata i wychowanie- zwiększono plan dochodów o kwotę 20 031,91 złotych </w:t>
      </w:r>
      <w:r w:rsidRPr="00381F99">
        <w:t xml:space="preserve">w rozdziale 80104 </w:t>
      </w:r>
      <w:r w:rsidRPr="00381F99">
        <w:t xml:space="preserve">w §0970- Wpływy z różnych dochodów oraz zmniejszono o kwotę </w:t>
      </w:r>
    </w:p>
    <w:p w14:paraId="336933C9" w14:textId="0B96D915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10 000,00 złotych</w:t>
      </w:r>
      <w:r w:rsidRPr="00381F99">
        <w:t xml:space="preserve"> w</w:t>
      </w:r>
      <w:r w:rsidRPr="00381F99">
        <w:t xml:space="preserve"> </w:t>
      </w:r>
      <w:r w:rsidRPr="00381F99">
        <w:t xml:space="preserve">rozdziale 80103 </w:t>
      </w:r>
      <w:r w:rsidRPr="00381F99">
        <w:t xml:space="preserve">w tym samym paragrafie. </w:t>
      </w:r>
      <w:r w:rsidRPr="00381F99">
        <w:t>Z</w:t>
      </w:r>
      <w:r w:rsidRPr="00381F99">
        <w:t>większono plan dochodów o kwotę 1 270 000,00 złotych z tytułu środków otrzymanych z Rządowego Funduszu Polski Ład: Program Inwestycji</w:t>
      </w:r>
    </w:p>
    <w:p w14:paraId="65F463E9" w14:textId="77777777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W dziale 852- Pomoc społeczna- zwiększono plan dochodów o kwotę 31 160,00 złotych w §0970- Wpływy z różnych dochodów, w tym o kwotę 20 160,00 złotych w ramach ośrodków pomocy społecznej oraz o kwotę 11 000,00 złotych w ramach pozostałej działalności.</w:t>
      </w:r>
    </w:p>
    <w:p w14:paraId="6BA9BCD4" w14:textId="77777777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W dziale 855- Rodzina- zmniejszono plan dochodów o kwotę 3 815,00 złotych z tytułu dotacji celowej na składki na ubezpieczenie zdrowotne oraz o kwotę 2 000,00 złotych z tytułu środków z Funduszu Pomocy. Jednocześnie zwiększono plan dochodów o kwotę 77 500,00 złotych w ramach systemu opieki nad dziećmi w wieku do lat 3, w tym o kwotę 10 000,00 złotych z tytułu opłat za wyżywienie oraz o kwotę 67 500,00 złotych z tytułu różnych opłat.</w:t>
      </w:r>
    </w:p>
    <w:p w14:paraId="3BFABF44" w14:textId="384D8AAF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W dziale 900- Gospodarka komunalna i ochrona środowiska- zwiększono plan dochodów o kwotę 10 528,00 złotych z tytułu dotacji celowej otrzymanej w ramach pomocy finansowej udzielanej między jednostkami samorządu terytorialnego na dofinansowanie własnych zadań bieżących</w:t>
      </w:r>
      <w:r w:rsidRPr="00381F99">
        <w:t xml:space="preserve"> oraz </w:t>
      </w:r>
      <w:r w:rsidRPr="00381F99">
        <w:t>o kwotę 9 557,00 złotych z tytułu środków otrzymanych od pozostałych jednostek zaliczanych do sektora finansów publicznych na finansowanie lub dofinansowanie kosztów realizacji inwestycji i zakupów inwestycyjnych.</w:t>
      </w:r>
      <w:r w:rsidRPr="00381F99">
        <w:t>\</w:t>
      </w:r>
    </w:p>
    <w:p w14:paraId="2B911B76" w14:textId="77777777" w:rsidR="00F50387" w:rsidRPr="00381F99" w:rsidRDefault="00F50387" w:rsidP="00381F99">
      <w:pPr>
        <w:pStyle w:val="NormalnyWeb"/>
        <w:spacing w:after="60" w:afterAutospacing="0" w:line="360" w:lineRule="auto"/>
        <w:jc w:val="both"/>
      </w:pPr>
    </w:p>
    <w:p w14:paraId="1D8868AD" w14:textId="77777777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lastRenderedPageBreak/>
        <w:t>Plan wydatków po zmianach wynosi 63 203 781,70 złotych.</w:t>
      </w:r>
    </w:p>
    <w:p w14:paraId="15246794" w14:textId="77777777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Plan wydatków zwiększono o kwotę 1 549 395,94 złotych, a zmniejszono o kwotę 87 632,37 złotych.</w:t>
      </w:r>
    </w:p>
    <w:p w14:paraId="7412D7DD" w14:textId="77777777" w:rsidR="00F50387" w:rsidRPr="00381F99" w:rsidRDefault="00F50387" w:rsidP="00381F99">
      <w:pPr>
        <w:suppressAutoHyphens/>
        <w:snapToGrid w:val="0"/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381F99">
        <w:rPr>
          <w:rFonts w:ascii="Times New Roman" w:hAnsi="Times New Roman" w:cs="Times New Roman"/>
        </w:rPr>
        <w:t xml:space="preserve">W dziale 600- Transport i łączność- zwiększono plan wydatków o kwotę 109 000,00 złotych, w tym 80 000,00 złotych na usługi remontowe dróg i 20 000,00 złotych na projekty progów zwalniających w ramach Funduszu sołeckiego oraz 9 000,00 złotych na </w:t>
      </w:r>
      <w:r w:rsidRPr="00381F99">
        <w:rPr>
          <w:rFonts w:ascii="Times New Roman" w:eastAsia="Times New Roman" w:hAnsi="Times New Roman" w:cs="Times New Roman"/>
          <w:kern w:val="0"/>
          <w:lang w:eastAsia="zh-CN"/>
        </w:rPr>
        <w:t>udzielenie pomocy rzeczowej dla Województwa Mazowieckiego w postaci przekazania koncepcji projektów oraz dokumentacji projektowej na zadanie pn. „Rozbudowa drogi wojewódzkiej Nr 636 na odcinku Nowinki- Jadów oraz na odcinku Jadów- Zawiszyn na terenie gminy Jadów w zakresie budowy ścieżki pieszo- rowerowej.</w:t>
      </w:r>
    </w:p>
    <w:p w14:paraId="0C937FA8" w14:textId="77777777" w:rsidR="00F50387" w:rsidRPr="00381F99" w:rsidRDefault="00F50387" w:rsidP="00381F99">
      <w:pPr>
        <w:pStyle w:val="mb-3"/>
        <w:spacing w:line="360" w:lineRule="auto"/>
        <w:jc w:val="both"/>
      </w:pPr>
      <w:r w:rsidRPr="00381F99">
        <w:t xml:space="preserve">W dziale 630- Turystyka- zwiększono plan na wydatki dot. </w:t>
      </w:r>
      <w:r w:rsidRPr="00381F99">
        <w:rPr>
          <w:lang w:eastAsia="zh-CN"/>
        </w:rPr>
        <w:t xml:space="preserve"> budowy infrastruktury turystycznej w Gminie Jadów </w:t>
      </w:r>
      <w:r w:rsidRPr="00381F99">
        <w:t>o kwotę 80 000,00 złotych.</w:t>
      </w:r>
    </w:p>
    <w:p w14:paraId="43A6F99B" w14:textId="77777777" w:rsidR="00F50387" w:rsidRPr="00381F99" w:rsidRDefault="00F50387" w:rsidP="00381F99">
      <w:pPr>
        <w:pStyle w:val="mb-3"/>
        <w:spacing w:line="360" w:lineRule="auto"/>
        <w:jc w:val="both"/>
      </w:pPr>
      <w:r w:rsidRPr="00381F99">
        <w:t xml:space="preserve">W dziale 720- Informatyka- zwiększono wydatki na zadania inwestycyjne o kwotę 15 000,00 złotych dot. zadania </w:t>
      </w:r>
      <w:proofErr w:type="spellStart"/>
      <w:r w:rsidRPr="00381F99">
        <w:t>Cyberbezpieczny</w:t>
      </w:r>
      <w:proofErr w:type="spellEnd"/>
      <w:r w:rsidRPr="00381F99">
        <w:t xml:space="preserve"> Samorząd.</w:t>
      </w:r>
    </w:p>
    <w:p w14:paraId="429E75EB" w14:textId="56B7FEFE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W dziale 750- Administracja publiczna- zwiększono plan wydatków o kwotę 52 700,00 złotych, w tym o kwotę 50 000,00 złotych na zakup materiałów i wyposażenia, o kwotę 1 000,00 złotych na wydatki inwestycyjne</w:t>
      </w:r>
      <w:r w:rsidRPr="00381F99">
        <w:t xml:space="preserve"> na nowo utworzone zadanie</w:t>
      </w:r>
      <w:r w:rsidRPr="00381F99">
        <w:rPr>
          <w:lang w:eastAsia="zh-CN"/>
        </w:rPr>
        <w:t xml:space="preserve"> modernizacja i przebudowa budynku Urzędu Miasta i Gminy Jadów</w:t>
      </w:r>
      <w:r w:rsidRPr="00381F99">
        <w:t xml:space="preserve"> </w:t>
      </w:r>
      <w:r w:rsidRPr="00381F99">
        <w:t>, o kwotę 200,00 złotych na różne opłaty i składki oraz o kwotę 1 500,00 złotych na wydatki związane z zakupem i objęciem akcji i udziałów. Jednocześnie zmniejszono plan wydatków o kwotę 1 000,00 złotych na zakup usług pozostałych.</w:t>
      </w:r>
    </w:p>
    <w:p w14:paraId="68632FCE" w14:textId="16CA83BD" w:rsidR="00381F99" w:rsidRPr="00381F99" w:rsidRDefault="00F50387" w:rsidP="00381F99">
      <w:pPr>
        <w:pStyle w:val="mb-3"/>
        <w:spacing w:line="360" w:lineRule="auto"/>
        <w:jc w:val="both"/>
      </w:pPr>
      <w:r w:rsidRPr="00381F99">
        <w:t xml:space="preserve">W dziale 752- Obrona narodowa- </w:t>
      </w:r>
      <w:r w:rsidR="00381F99" w:rsidRPr="00381F99">
        <w:t>z</w:t>
      </w:r>
      <w:r w:rsidR="00381F99" w:rsidRPr="00381F99">
        <w:t xml:space="preserve">adania o charakterze obronnym wynikające z ustawy o ochronie ludności i obronie cywilnej- zwiększono plan wydatków na zadanie </w:t>
      </w:r>
      <w:r w:rsidR="00381F99" w:rsidRPr="00381F99">
        <w:rPr>
          <w:lang w:eastAsia="zh-CN"/>
        </w:rPr>
        <w:t xml:space="preserve">rozbudowa i przebudowa wraz ze zmianą sposobu użytkowania budynku byłej lecznicy weterynaryjnej do potrzeb Magazynu Ochrony Ludności i Obrony Cywilnej </w:t>
      </w:r>
      <w:r w:rsidR="00381F99" w:rsidRPr="00381F99">
        <w:t>o kwotę 475 643,57 złotych.</w:t>
      </w:r>
    </w:p>
    <w:p w14:paraId="13CC5F1C" w14:textId="77777777" w:rsidR="00381F99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 xml:space="preserve">W dziale 754- Bezpieczeństwo publiczne i ochrona przeciwpożarowa- zwiększono plan wydatków o kwotę 162 200,00 złotych, </w:t>
      </w:r>
      <w:r w:rsidR="00381F99" w:rsidRPr="00381F99">
        <w:t xml:space="preserve">w tym 25 000,00 złotych na zakup materiałów oraz </w:t>
      </w:r>
    </w:p>
    <w:p w14:paraId="434A7E2C" w14:textId="77777777" w:rsidR="00381F99" w:rsidRPr="00381F99" w:rsidRDefault="00381F99" w:rsidP="00381F99">
      <w:pPr>
        <w:pStyle w:val="NormalnyWeb"/>
        <w:spacing w:after="60" w:afterAutospacing="0" w:line="360" w:lineRule="auto"/>
        <w:jc w:val="both"/>
      </w:pPr>
      <w:r w:rsidRPr="00381F99">
        <w:t xml:space="preserve">57 200,00 złotych na </w:t>
      </w:r>
      <w:r w:rsidRPr="00381F99">
        <w:rPr>
          <w:color w:val="000000"/>
          <w:lang w:eastAsia="zh-CN"/>
        </w:rPr>
        <w:t>zakup wyposażenia dla OSP w Jadowie</w:t>
      </w:r>
      <w:r w:rsidRPr="00381F99">
        <w:t xml:space="preserve"> oraz 80 000,00 złotych na </w:t>
      </w:r>
      <w:r w:rsidRPr="00381F99">
        <w:rPr>
          <w:color w:val="000000"/>
          <w:lang w:eastAsia="zh-CN"/>
        </w:rPr>
        <w:t>modernizację budynku OSP Wólka Sulejowska</w:t>
      </w:r>
      <w:r w:rsidRPr="00381F99">
        <w:t xml:space="preserve"> </w:t>
      </w:r>
    </w:p>
    <w:p w14:paraId="29E75270" w14:textId="77777777" w:rsidR="00381F99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 xml:space="preserve">W dziale 801- Oświata i wychowanie- zwiększono plan wydatków o kwotę 440 645,00 złotych oraz zmniejszono o kwotę 22 745,00 złotych. W szkołach podstawowych zwiększono wydatki o kwotę 124 005,00 złotych, w tym o kwotę 4 005,00 złotych na wynagrodzenia oraz o kwotę 120 000,00 złotych na wydatki inwestycyjne. W rozdziale dowożenia uczniów do szkół zwiększono plan wydatków o kwotę 213 000,00 złotych, w tym o kwotę 13 000,00 złotych na wynagrodzenia bezosobowe oraz o kwotę 200 000,00 złotych na zakup usług pozostałych. W rozdziale 80149 zwiększono plan wydatków o kwotę 17 240,00 złotych na wynagrodzenia i składki. W rozdziale 80195- Pozostała działalność- zwiększono plan wydatków o kwotę </w:t>
      </w:r>
    </w:p>
    <w:p w14:paraId="4CE0A247" w14:textId="1BD733B4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84 900,00 złotych na zakup usług pozostałych. Dokonano również przeniesień planu wydatków w ramach działu 801.</w:t>
      </w:r>
    </w:p>
    <w:p w14:paraId="60BE6D96" w14:textId="7A4E75EC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W dziale 852- Pomoc społeczna- dokonano zwiększenia oraz zmniejszenia planu wydatków w oparciu o zmiany planu dochodów oraz dokonano przeniesień wydatków. Ogółem plan wydatków w ramach pomocy społecznej został zwiększony o kwotę 29 287,00 złotych, a zmniejszony o kwotę 6 127,00 złotych. W ramach ośrodków wsparcia zwiększono wydatki majątkowe o kwotę 1 000,00 złotych</w:t>
      </w:r>
      <w:r w:rsidR="00381F99" w:rsidRPr="00381F99">
        <w:t xml:space="preserve"> na nowo utworzone zadanie </w:t>
      </w:r>
      <w:r w:rsidR="00381F99" w:rsidRPr="00381F99">
        <w:rPr>
          <w:lang w:eastAsia="zh-CN"/>
        </w:rPr>
        <w:t>Utworzenie Środowiskowego Domu Samopomocy w Starowoli</w:t>
      </w:r>
      <w:r w:rsidRPr="00381F99">
        <w:t>, natomiast w ramach ośrodków pomocy społecznej zwiększono plan wydatków o kwotę 23 560,00 złotych oraz zmniejszono o kwotę 6 127,00 złotych. W pozostałej działalności zwiększono plan wydatków o kwotę 4 727,00 złotych.</w:t>
      </w:r>
    </w:p>
    <w:p w14:paraId="1642F3D2" w14:textId="77777777" w:rsidR="00381F99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W dziale 855- Rodzina- zwiększono plan wydatków o kwotę 11 050,00 złotych oraz zmniejszono o kwotę 18 865,00 złotych. Zmiany dotyczą w szczególności zwiększenia wydatków w ramach wspierania rodziny o kwotę 1 000,00 złotych, zwiększenia wydatków na zakup środków żywności w ramach systemu opieki nad dziećmi w wieku do lat 3 o kwotę</w:t>
      </w:r>
    </w:p>
    <w:p w14:paraId="047EEDA3" w14:textId="0A3E6204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 xml:space="preserve"> 10 000,00 złotych oraz zmniejszeń wynikających ze zmian planu dotacji i przeniesień wydatków. W rozdziale 85516 dokonano przeniesienia kwoty 10 000,00 złotych z wynagrodzeń na zakup środków żywności.</w:t>
      </w:r>
    </w:p>
    <w:p w14:paraId="41942C59" w14:textId="77777777" w:rsidR="00381F99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W dziale 900- Gospodarka komunalna i ochrona środowiska- dokonano zmian w planie wydatków. W rozdziale 90001 zmniejszono wydatki majątkowe</w:t>
      </w:r>
      <w:r w:rsidR="00381F99" w:rsidRPr="00381F99">
        <w:t xml:space="preserve"> dot. kanalizacji sanitarnej na terenie gminy Jadów</w:t>
      </w:r>
      <w:r w:rsidRPr="00381F99">
        <w:t xml:space="preserve"> o kwotę 8 675,37 złotych. W rozdziale 90005 dokonano przeniesienia planu wydatków w kwocie 30 220,00 złotych. W rozdziale 90015- Oświetlenie ulic, placów i dróg- zwiększono wydatki majątkowe o kwotę 26 653,00 złotych</w:t>
      </w:r>
      <w:r w:rsidR="00381F99" w:rsidRPr="00381F99">
        <w:t xml:space="preserve"> na modernizację oświetlenia ulicznego</w:t>
      </w:r>
      <w:r w:rsidRPr="00381F99">
        <w:t xml:space="preserve">. W rozdziale 90095- Pozostała działalność- zwiększono plan wydatków o kwotę </w:t>
      </w:r>
    </w:p>
    <w:p w14:paraId="146F2709" w14:textId="2D70204E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104 997,37 złotych, w tym o kwotę 70 000,00 złotych na zakup materiałów i wyposażenia, o kwotę 8 675,37 złotych na zakup usług pozostałych oraz o kwotę 26 322,00 złotych na dotację celową dla stowarzyszeń.</w:t>
      </w:r>
    </w:p>
    <w:p w14:paraId="07394D2E" w14:textId="09EC59B1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W dziale 921- Kultura i ochrona dziedzictwa narodowego- zwiększono plan wydatków o kwotę 12 000,00 złotych z przeznaczeniem na zwiększenie dotacji podmiotowej dla samorządowej instytucji kultury- Biblioteki</w:t>
      </w:r>
      <w:r w:rsidR="00381F99" w:rsidRPr="00381F99">
        <w:t xml:space="preserve"> Publicznej Gminy Jadów</w:t>
      </w:r>
      <w:r w:rsidRPr="00381F99">
        <w:t>.</w:t>
      </w:r>
    </w:p>
    <w:p w14:paraId="3C528712" w14:textId="77777777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W wyniku wprowadzonych zmian deficyt budżetu wynosi 3 348 916,12 zł.</w:t>
      </w:r>
    </w:p>
    <w:p w14:paraId="4514A191" w14:textId="77777777" w:rsidR="00F50387" w:rsidRPr="00381F99" w:rsidRDefault="00F50387" w:rsidP="00381F99">
      <w:pPr>
        <w:pStyle w:val="NormalnyWeb"/>
        <w:spacing w:after="60" w:afterAutospacing="0" w:line="360" w:lineRule="auto"/>
        <w:jc w:val="both"/>
      </w:pPr>
      <w:r w:rsidRPr="00381F99">
        <w:t>Planowane przychody ustalono na łączną kwotę 4 170 916,12 zł. Rozchody budżetu w kwocie 822 000,00 zł przeznacza się w całości na spłatę otrzymanych wcześniej krajowych pożyczek i kredytów.</w:t>
      </w:r>
    </w:p>
    <w:p w14:paraId="432BD99E" w14:textId="77777777" w:rsidR="00F50387" w:rsidRPr="00381F99" w:rsidRDefault="00F50387" w:rsidP="00381F99">
      <w:pPr>
        <w:spacing w:line="360" w:lineRule="auto"/>
        <w:jc w:val="both"/>
        <w:rPr>
          <w:rFonts w:ascii="Times New Roman" w:hAnsi="Times New Roman" w:cs="Times New Roman"/>
        </w:rPr>
      </w:pPr>
    </w:p>
    <w:sectPr w:rsidR="00F50387" w:rsidRPr="00381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87"/>
    <w:rsid w:val="00381F99"/>
    <w:rsid w:val="00BE0F8F"/>
    <w:rsid w:val="00F5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528B5"/>
  <w15:chartTrackingRefBased/>
  <w15:docId w15:val="{4C55EC01-925A-4D51-87AF-019521B7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0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0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03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0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03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0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0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0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0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03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03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03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038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038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03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03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03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03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0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0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0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0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0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03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03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038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03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038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038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50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mb-3">
    <w:name w:val="mb-3"/>
    <w:basedOn w:val="Normalny"/>
    <w:rsid w:val="00F50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1056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Dąbrowska</dc:creator>
  <cp:keywords/>
  <dc:description/>
  <cp:lastModifiedBy>Elżbieta Dąbrowska</cp:lastModifiedBy>
  <cp:revision>1</cp:revision>
  <dcterms:created xsi:type="dcterms:W3CDTF">2026-09-18T07:53:00Z</dcterms:created>
  <dcterms:modified xsi:type="dcterms:W3CDTF">2026-09-18T08:09:00Z</dcterms:modified>
</cp:coreProperties>
</file>