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0BAD0" w14:textId="38CB3C1C" w:rsidR="00D17DAC" w:rsidRPr="00D17DAC" w:rsidRDefault="00D17DAC" w:rsidP="00D17DAC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D17DAC">
        <w:rPr>
          <w:rFonts w:ascii="Times New Roman" w:hAnsi="Times New Roman" w:cs="Times New Roman"/>
          <w:b/>
          <w:bCs/>
          <w:kern w:val="0"/>
          <w:sz w:val="20"/>
          <w:szCs w:val="20"/>
        </w:rPr>
        <w:t>PROJEKT</w:t>
      </w:r>
    </w:p>
    <w:p w14:paraId="03C5CF50" w14:textId="718C36D7" w:rsidR="005A0F8C" w:rsidRPr="005A0F8C" w:rsidRDefault="005A0F8C" w:rsidP="005A0F8C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5A0F8C">
        <w:rPr>
          <w:rFonts w:ascii="Times New Roman" w:hAnsi="Times New Roman" w:cs="Times New Roman"/>
          <w:b/>
          <w:bCs/>
          <w:kern w:val="0"/>
        </w:rPr>
        <w:t>U</w:t>
      </w:r>
      <w:r w:rsidR="00D17DAC">
        <w:rPr>
          <w:rFonts w:ascii="Times New Roman" w:hAnsi="Times New Roman" w:cs="Times New Roman"/>
          <w:b/>
          <w:bCs/>
          <w:kern w:val="0"/>
        </w:rPr>
        <w:t>CHWAŁA</w:t>
      </w:r>
      <w:r w:rsidRPr="005A0F8C">
        <w:rPr>
          <w:rFonts w:ascii="Times New Roman" w:hAnsi="Times New Roman" w:cs="Times New Roman"/>
          <w:b/>
          <w:bCs/>
          <w:kern w:val="0"/>
        </w:rPr>
        <w:t xml:space="preserve"> Nr X</w:t>
      </w:r>
      <w:r w:rsidR="008B2D17">
        <w:rPr>
          <w:rFonts w:ascii="Times New Roman" w:hAnsi="Times New Roman" w:cs="Times New Roman"/>
          <w:b/>
          <w:bCs/>
          <w:kern w:val="0"/>
        </w:rPr>
        <w:t>XX</w:t>
      </w:r>
      <w:r w:rsidR="00A720F1">
        <w:rPr>
          <w:rFonts w:ascii="Times New Roman" w:hAnsi="Times New Roman" w:cs="Times New Roman"/>
          <w:b/>
          <w:bCs/>
          <w:kern w:val="0"/>
        </w:rPr>
        <w:t>/</w:t>
      </w:r>
      <w:r w:rsidR="00D17DAC">
        <w:rPr>
          <w:rFonts w:ascii="Times New Roman" w:hAnsi="Times New Roman" w:cs="Times New Roman"/>
          <w:b/>
          <w:bCs/>
          <w:kern w:val="0"/>
        </w:rPr>
        <w:t>….</w:t>
      </w:r>
      <w:r w:rsidR="004B277A">
        <w:rPr>
          <w:rFonts w:ascii="Times New Roman" w:hAnsi="Times New Roman" w:cs="Times New Roman"/>
          <w:b/>
          <w:bCs/>
          <w:kern w:val="0"/>
        </w:rPr>
        <w:t>….</w:t>
      </w:r>
      <w:r w:rsidRPr="005A0F8C">
        <w:rPr>
          <w:rFonts w:ascii="Times New Roman" w:hAnsi="Times New Roman" w:cs="Times New Roman"/>
          <w:b/>
          <w:bCs/>
          <w:kern w:val="0"/>
        </w:rPr>
        <w:t>/2</w:t>
      </w:r>
      <w:r>
        <w:rPr>
          <w:rFonts w:ascii="Times New Roman" w:hAnsi="Times New Roman" w:cs="Times New Roman"/>
          <w:b/>
          <w:bCs/>
          <w:kern w:val="0"/>
        </w:rPr>
        <w:t>6</w:t>
      </w:r>
    </w:p>
    <w:p w14:paraId="56AEE0EA" w14:textId="77777777" w:rsidR="005A0F8C" w:rsidRPr="005A0F8C" w:rsidRDefault="005A0F8C" w:rsidP="005A0F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5A0F8C">
        <w:rPr>
          <w:rFonts w:ascii="Times New Roman" w:hAnsi="Times New Roman" w:cs="Times New Roman"/>
          <w:b/>
          <w:bCs/>
          <w:kern w:val="0"/>
        </w:rPr>
        <w:t>Rady Miasta i Gminy Jadów</w:t>
      </w:r>
    </w:p>
    <w:p w14:paraId="0DF75B56" w14:textId="74D5F292" w:rsidR="005A0F8C" w:rsidRPr="005A0F8C" w:rsidRDefault="005A0F8C" w:rsidP="005A0F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5A0F8C">
        <w:rPr>
          <w:rFonts w:ascii="Times New Roman" w:hAnsi="Times New Roman" w:cs="Times New Roman"/>
          <w:b/>
          <w:bCs/>
          <w:kern w:val="0"/>
        </w:rPr>
        <w:t xml:space="preserve">z dnia </w:t>
      </w:r>
      <w:r w:rsidR="004B277A">
        <w:rPr>
          <w:rFonts w:ascii="Times New Roman" w:hAnsi="Times New Roman" w:cs="Times New Roman"/>
          <w:b/>
          <w:bCs/>
          <w:kern w:val="0"/>
        </w:rPr>
        <w:t xml:space="preserve">23 września </w:t>
      </w:r>
      <w:r w:rsidR="008B2D17">
        <w:rPr>
          <w:rFonts w:ascii="Times New Roman" w:hAnsi="Times New Roman" w:cs="Times New Roman"/>
          <w:b/>
          <w:bCs/>
          <w:kern w:val="0"/>
        </w:rPr>
        <w:t xml:space="preserve"> </w:t>
      </w:r>
      <w:r w:rsidRPr="005A0F8C">
        <w:rPr>
          <w:rFonts w:ascii="Times New Roman" w:hAnsi="Times New Roman" w:cs="Times New Roman"/>
          <w:b/>
          <w:bCs/>
          <w:kern w:val="0"/>
        </w:rPr>
        <w:t>202</w:t>
      </w:r>
      <w:r>
        <w:rPr>
          <w:rFonts w:ascii="Times New Roman" w:hAnsi="Times New Roman" w:cs="Times New Roman"/>
          <w:b/>
          <w:bCs/>
          <w:kern w:val="0"/>
        </w:rPr>
        <w:t>6</w:t>
      </w:r>
      <w:r w:rsidRPr="005A0F8C">
        <w:rPr>
          <w:rFonts w:ascii="Times New Roman" w:hAnsi="Times New Roman" w:cs="Times New Roman"/>
          <w:b/>
          <w:bCs/>
          <w:kern w:val="0"/>
        </w:rPr>
        <w:t xml:space="preserve"> roku</w:t>
      </w:r>
    </w:p>
    <w:p w14:paraId="65779C0D" w14:textId="0B5D7C97" w:rsidR="005A0F8C" w:rsidRPr="00D17DAC" w:rsidRDefault="005A0F8C" w:rsidP="005A0F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D17DAC">
        <w:rPr>
          <w:rFonts w:ascii="Times New Roman" w:hAnsi="Times New Roman" w:cs="Times New Roman"/>
          <w:b/>
          <w:bCs/>
          <w:kern w:val="0"/>
        </w:rPr>
        <w:t>w sprawie zmian w budżecie Gminy na rok 2026</w:t>
      </w:r>
    </w:p>
    <w:p w14:paraId="38AA8633" w14:textId="77777777" w:rsidR="005A0F8C" w:rsidRPr="005A0F8C" w:rsidRDefault="005A0F8C" w:rsidP="005A0F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kern w:val="0"/>
        </w:rPr>
      </w:pPr>
    </w:p>
    <w:p w14:paraId="00EB2674" w14:textId="7F87E514" w:rsidR="005A0F8C" w:rsidRDefault="005A0F8C" w:rsidP="005A0F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kern w:val="0"/>
        </w:rPr>
        <w:t>Na podstawie art. 18 ust. 2 pkt 4 i pkt 9 lit. d oraz lit. i, pkt 10 ustawy z dnia 8 marca 1990 r. o samorządzie gminnym (Dz. U. z 2024 r. poz. 1465 z </w:t>
      </w:r>
      <w:proofErr w:type="spellStart"/>
      <w:r w:rsidRPr="005A0F8C">
        <w:rPr>
          <w:rFonts w:ascii="Times New Roman" w:hAnsi="Times New Roman" w:cs="Times New Roman"/>
          <w:kern w:val="0"/>
        </w:rPr>
        <w:t>późn</w:t>
      </w:r>
      <w:proofErr w:type="spellEnd"/>
      <w:r w:rsidRPr="005A0F8C">
        <w:rPr>
          <w:rFonts w:ascii="Times New Roman" w:hAnsi="Times New Roman" w:cs="Times New Roman"/>
          <w:kern w:val="0"/>
        </w:rPr>
        <w:t>. zm.) oraz art. 211, 212, 214, 215, 222, 235, 236, 237, 242, 258, 264 ustawy z dnia 27 sierpnia 2009 r. o finansach publicznych (Dz. U. z 2024 r. poz. 1530 z </w:t>
      </w:r>
      <w:proofErr w:type="spellStart"/>
      <w:r w:rsidRPr="005A0F8C">
        <w:rPr>
          <w:rFonts w:ascii="Times New Roman" w:hAnsi="Times New Roman" w:cs="Times New Roman"/>
          <w:kern w:val="0"/>
        </w:rPr>
        <w:t>późn</w:t>
      </w:r>
      <w:proofErr w:type="spellEnd"/>
      <w:r w:rsidRPr="005A0F8C">
        <w:rPr>
          <w:rFonts w:ascii="Times New Roman" w:hAnsi="Times New Roman" w:cs="Times New Roman"/>
          <w:kern w:val="0"/>
        </w:rPr>
        <w:t>. zm.) Rada Miasta i Gminy Jadów uchwala, co następuje</w:t>
      </w:r>
      <w:r w:rsidR="002F690B">
        <w:rPr>
          <w:rFonts w:ascii="Times New Roman" w:hAnsi="Times New Roman" w:cs="Times New Roman"/>
          <w:kern w:val="0"/>
        </w:rPr>
        <w:t>:</w:t>
      </w:r>
    </w:p>
    <w:p w14:paraId="2186522B" w14:textId="77777777" w:rsidR="002F690B" w:rsidRDefault="002F690B" w:rsidP="005A0F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</w:p>
    <w:p w14:paraId="291A5CE8" w14:textId="77777777" w:rsidR="005A0F8C" w:rsidRPr="005A0F8C" w:rsidRDefault="005A0F8C" w:rsidP="005A0F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</w:p>
    <w:p w14:paraId="582ECE09" w14:textId="6A21B80E" w:rsidR="005A0F8C" w:rsidRDefault="005A0F8C" w:rsidP="000069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b/>
          <w:bCs/>
          <w:kern w:val="0"/>
        </w:rPr>
        <w:t>§ 1.</w:t>
      </w:r>
      <w:r w:rsidRPr="005A0F8C">
        <w:rPr>
          <w:rFonts w:ascii="Times New Roman" w:hAnsi="Times New Roman" w:cs="Times New Roman"/>
          <w:kern w:val="0"/>
        </w:rPr>
        <w:t xml:space="preserve"> Zwiększyć plan dochodów gminy o kwot</w:t>
      </w:r>
      <w:r w:rsidRPr="005A0F8C">
        <w:rPr>
          <w:rFonts w:ascii="Times New Roman" w:hAnsi="Times New Roman" w:cs="Times New Roman"/>
          <w:b/>
          <w:bCs/>
          <w:kern w:val="0"/>
        </w:rPr>
        <w:t xml:space="preserve">ę </w:t>
      </w:r>
      <w:r w:rsidR="0000695D">
        <w:rPr>
          <w:rFonts w:ascii="Times New Roman" w:hAnsi="Times New Roman" w:cs="Times New Roman"/>
          <w:b/>
          <w:bCs/>
          <w:kern w:val="0"/>
        </w:rPr>
        <w:t>1 677 578,57</w:t>
      </w:r>
      <w:r w:rsidR="003F6F10">
        <w:rPr>
          <w:rFonts w:ascii="Times New Roman" w:hAnsi="Times New Roman" w:cs="Times New Roman"/>
          <w:b/>
          <w:bCs/>
          <w:kern w:val="0"/>
        </w:rPr>
        <w:t xml:space="preserve"> </w:t>
      </w:r>
      <w:r w:rsidRPr="005A0F8C">
        <w:rPr>
          <w:rFonts w:ascii="Times New Roman" w:hAnsi="Times New Roman" w:cs="Times New Roman"/>
          <w:b/>
          <w:bCs/>
          <w:kern w:val="0"/>
        </w:rPr>
        <w:t>złotych</w:t>
      </w:r>
      <w:r w:rsidRPr="005A0F8C">
        <w:rPr>
          <w:rFonts w:ascii="Times New Roman" w:hAnsi="Times New Roman" w:cs="Times New Roman"/>
          <w:kern w:val="0"/>
        </w:rPr>
        <w:t xml:space="preserve"> według załącznika Nr 1.</w:t>
      </w:r>
    </w:p>
    <w:p w14:paraId="0C37C68A" w14:textId="78894E8A" w:rsidR="002F2594" w:rsidRPr="005A0F8C" w:rsidRDefault="002F2594" w:rsidP="000069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  <w:r w:rsidRPr="004A746A">
        <w:rPr>
          <w:rFonts w:ascii="Times New Roman" w:hAnsi="Times New Roman" w:cs="Times New Roman"/>
          <w:b/>
          <w:bCs/>
          <w:kern w:val="0"/>
        </w:rPr>
        <w:t>§ 2</w:t>
      </w:r>
      <w:r>
        <w:rPr>
          <w:rFonts w:ascii="Times New Roman" w:hAnsi="Times New Roman" w:cs="Times New Roman"/>
          <w:kern w:val="0"/>
        </w:rPr>
        <w:t xml:space="preserve">. </w:t>
      </w:r>
      <w:r w:rsidRPr="005A0F8C">
        <w:rPr>
          <w:rFonts w:ascii="Times New Roman" w:hAnsi="Times New Roman" w:cs="Times New Roman"/>
          <w:kern w:val="0"/>
        </w:rPr>
        <w:t>Z</w:t>
      </w:r>
      <w:r>
        <w:rPr>
          <w:rFonts w:ascii="Times New Roman" w:hAnsi="Times New Roman" w:cs="Times New Roman"/>
          <w:kern w:val="0"/>
        </w:rPr>
        <w:t>mniejszyć</w:t>
      </w:r>
      <w:r w:rsidRPr="005A0F8C">
        <w:rPr>
          <w:rFonts w:ascii="Times New Roman" w:hAnsi="Times New Roman" w:cs="Times New Roman"/>
          <w:kern w:val="0"/>
        </w:rPr>
        <w:t xml:space="preserve"> plan dochodów gminy o kwot</w:t>
      </w:r>
      <w:r w:rsidRPr="005A0F8C">
        <w:rPr>
          <w:rFonts w:ascii="Times New Roman" w:hAnsi="Times New Roman" w:cs="Times New Roman"/>
          <w:b/>
          <w:bCs/>
          <w:kern w:val="0"/>
        </w:rPr>
        <w:t xml:space="preserve">ę </w:t>
      </w:r>
      <w:r w:rsidR="004B277A">
        <w:rPr>
          <w:rFonts w:ascii="Times New Roman" w:hAnsi="Times New Roman" w:cs="Times New Roman"/>
          <w:b/>
          <w:bCs/>
          <w:kern w:val="0"/>
        </w:rPr>
        <w:t>215 815,00</w:t>
      </w:r>
      <w:r>
        <w:rPr>
          <w:rFonts w:ascii="Times New Roman" w:hAnsi="Times New Roman" w:cs="Times New Roman"/>
          <w:b/>
          <w:bCs/>
          <w:kern w:val="0"/>
        </w:rPr>
        <w:t xml:space="preserve"> </w:t>
      </w:r>
      <w:r w:rsidRPr="005A0F8C">
        <w:rPr>
          <w:rFonts w:ascii="Times New Roman" w:hAnsi="Times New Roman" w:cs="Times New Roman"/>
          <w:b/>
          <w:bCs/>
          <w:kern w:val="0"/>
        </w:rPr>
        <w:t>złotych</w:t>
      </w:r>
      <w:r w:rsidRPr="005A0F8C">
        <w:rPr>
          <w:rFonts w:ascii="Times New Roman" w:hAnsi="Times New Roman" w:cs="Times New Roman"/>
          <w:kern w:val="0"/>
        </w:rPr>
        <w:t xml:space="preserve"> według załącznika Nr 1.</w:t>
      </w:r>
    </w:p>
    <w:p w14:paraId="0A5BD4E3" w14:textId="4ABCC54A" w:rsidR="005A0F8C" w:rsidRPr="005A0F8C" w:rsidRDefault="005A0F8C" w:rsidP="000069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5A0F8C">
        <w:rPr>
          <w:rFonts w:ascii="Times New Roman" w:hAnsi="Times New Roman" w:cs="Times New Roman"/>
          <w:b/>
          <w:bCs/>
          <w:kern w:val="0"/>
        </w:rPr>
        <w:t xml:space="preserve">§ </w:t>
      </w:r>
      <w:r w:rsidR="004A746A">
        <w:rPr>
          <w:rFonts w:ascii="Times New Roman" w:hAnsi="Times New Roman" w:cs="Times New Roman"/>
          <w:b/>
          <w:bCs/>
          <w:kern w:val="0"/>
        </w:rPr>
        <w:t>3</w:t>
      </w:r>
      <w:r w:rsidRPr="005A0F8C">
        <w:rPr>
          <w:rFonts w:ascii="Times New Roman" w:hAnsi="Times New Roman" w:cs="Times New Roman"/>
          <w:b/>
          <w:bCs/>
          <w:kern w:val="0"/>
        </w:rPr>
        <w:t xml:space="preserve">. </w:t>
      </w:r>
      <w:r w:rsidRPr="005A0F8C">
        <w:rPr>
          <w:rFonts w:ascii="Times New Roman" w:hAnsi="Times New Roman" w:cs="Times New Roman"/>
          <w:kern w:val="0"/>
        </w:rPr>
        <w:t xml:space="preserve">Zwiększyć plan wydatków gminy o kwotę </w:t>
      </w:r>
      <w:r w:rsidR="007C5121">
        <w:rPr>
          <w:rFonts w:ascii="Times New Roman" w:hAnsi="Times New Roman" w:cs="Times New Roman"/>
          <w:b/>
          <w:bCs/>
          <w:kern w:val="0"/>
        </w:rPr>
        <w:t xml:space="preserve"> </w:t>
      </w:r>
      <w:r w:rsidR="006957B6">
        <w:rPr>
          <w:rFonts w:ascii="Times New Roman" w:hAnsi="Times New Roman" w:cs="Times New Roman"/>
          <w:b/>
          <w:bCs/>
          <w:kern w:val="0"/>
        </w:rPr>
        <w:t>1 549 395,94</w:t>
      </w:r>
      <w:r w:rsidRPr="005A0F8C">
        <w:rPr>
          <w:rFonts w:ascii="Times New Roman" w:hAnsi="Times New Roman" w:cs="Times New Roman"/>
          <w:b/>
          <w:bCs/>
          <w:kern w:val="0"/>
        </w:rPr>
        <w:t xml:space="preserve"> złotych</w:t>
      </w:r>
      <w:r w:rsidRPr="005A0F8C">
        <w:rPr>
          <w:rFonts w:ascii="Times New Roman" w:hAnsi="Times New Roman" w:cs="Times New Roman"/>
          <w:kern w:val="0"/>
        </w:rPr>
        <w:t xml:space="preserve"> według załącznika Nr 2.</w:t>
      </w:r>
    </w:p>
    <w:p w14:paraId="0002AF82" w14:textId="153D3FD0" w:rsidR="005A0F8C" w:rsidRPr="005A0F8C" w:rsidRDefault="005A0F8C" w:rsidP="000069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b/>
          <w:bCs/>
          <w:kern w:val="0"/>
        </w:rPr>
        <w:t xml:space="preserve">§ </w:t>
      </w:r>
      <w:r w:rsidR="004A746A">
        <w:rPr>
          <w:rFonts w:ascii="Times New Roman" w:hAnsi="Times New Roman" w:cs="Times New Roman"/>
          <w:b/>
          <w:bCs/>
          <w:kern w:val="0"/>
        </w:rPr>
        <w:t>4</w:t>
      </w:r>
      <w:r w:rsidRPr="005A0F8C">
        <w:rPr>
          <w:rFonts w:ascii="Times New Roman" w:hAnsi="Times New Roman" w:cs="Times New Roman"/>
          <w:b/>
          <w:bCs/>
          <w:kern w:val="0"/>
        </w:rPr>
        <w:t xml:space="preserve">. </w:t>
      </w:r>
      <w:r w:rsidRPr="005A0F8C">
        <w:rPr>
          <w:rFonts w:ascii="Times New Roman" w:hAnsi="Times New Roman" w:cs="Times New Roman"/>
          <w:kern w:val="0"/>
        </w:rPr>
        <w:t xml:space="preserve">Zmniejszyć plan wydatków gminy o kwotę </w:t>
      </w:r>
      <w:r w:rsidR="004B277A">
        <w:rPr>
          <w:rFonts w:ascii="Times New Roman" w:hAnsi="Times New Roman" w:cs="Times New Roman"/>
          <w:b/>
          <w:bCs/>
          <w:kern w:val="0"/>
        </w:rPr>
        <w:t>87 632,37</w:t>
      </w:r>
      <w:r w:rsidRPr="005A0F8C">
        <w:rPr>
          <w:rFonts w:ascii="Times New Roman" w:hAnsi="Times New Roman" w:cs="Times New Roman"/>
          <w:b/>
          <w:bCs/>
          <w:kern w:val="0"/>
        </w:rPr>
        <w:t xml:space="preserve"> złot</w:t>
      </w:r>
      <w:r w:rsidR="007C5121">
        <w:rPr>
          <w:rFonts w:ascii="Times New Roman" w:hAnsi="Times New Roman" w:cs="Times New Roman"/>
          <w:b/>
          <w:bCs/>
          <w:kern w:val="0"/>
        </w:rPr>
        <w:t>ych</w:t>
      </w:r>
      <w:r w:rsidRPr="005A0F8C">
        <w:rPr>
          <w:rFonts w:ascii="Times New Roman" w:hAnsi="Times New Roman" w:cs="Times New Roman"/>
          <w:kern w:val="0"/>
        </w:rPr>
        <w:t xml:space="preserve"> według  załącznika Nr 2.</w:t>
      </w:r>
    </w:p>
    <w:p w14:paraId="0213B3B2" w14:textId="77777777" w:rsidR="005A0F8C" w:rsidRDefault="005A0F8C" w:rsidP="000069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</w:p>
    <w:p w14:paraId="738C035D" w14:textId="77777777" w:rsidR="002F690B" w:rsidRPr="005A0F8C" w:rsidRDefault="002F690B" w:rsidP="000069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</w:p>
    <w:p w14:paraId="48E1603F" w14:textId="35FB2EF9" w:rsidR="005A0F8C" w:rsidRPr="005A0F8C" w:rsidRDefault="005A0F8C" w:rsidP="0000695D">
      <w:pPr>
        <w:tabs>
          <w:tab w:val="left" w:pos="684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kern w:val="0"/>
        </w:rPr>
        <w:t xml:space="preserve">Plan dochodów gminy po zmianach wynosi                                         </w:t>
      </w:r>
      <w:r w:rsidR="00B129EB">
        <w:rPr>
          <w:rFonts w:ascii="Times New Roman" w:hAnsi="Times New Roman" w:cs="Times New Roman"/>
          <w:kern w:val="0"/>
        </w:rPr>
        <w:t xml:space="preserve">   </w:t>
      </w:r>
      <w:r w:rsidR="0000695D">
        <w:rPr>
          <w:rFonts w:ascii="Times New Roman" w:hAnsi="Times New Roman" w:cs="Times New Roman"/>
          <w:b/>
          <w:bCs/>
          <w:kern w:val="0"/>
        </w:rPr>
        <w:t>59 854 865,58</w:t>
      </w:r>
      <w:r w:rsidR="00865A54">
        <w:rPr>
          <w:rFonts w:ascii="Times New Roman" w:hAnsi="Times New Roman" w:cs="Times New Roman"/>
          <w:b/>
          <w:bCs/>
          <w:kern w:val="0"/>
        </w:rPr>
        <w:t xml:space="preserve"> </w:t>
      </w:r>
      <w:r w:rsidRPr="005A0F8C">
        <w:rPr>
          <w:rFonts w:ascii="Times New Roman" w:hAnsi="Times New Roman" w:cs="Times New Roman"/>
          <w:b/>
          <w:bCs/>
          <w:kern w:val="0"/>
        </w:rPr>
        <w:t>złotych</w:t>
      </w:r>
      <w:r w:rsidRPr="005A0F8C">
        <w:rPr>
          <w:rFonts w:ascii="Times New Roman" w:hAnsi="Times New Roman" w:cs="Times New Roman"/>
          <w:kern w:val="0"/>
        </w:rPr>
        <w:t xml:space="preserve">  </w:t>
      </w:r>
    </w:p>
    <w:p w14:paraId="09363B7D" w14:textId="77777777" w:rsidR="005A0F8C" w:rsidRPr="005A0F8C" w:rsidRDefault="005A0F8C" w:rsidP="0000695D">
      <w:pPr>
        <w:tabs>
          <w:tab w:val="left" w:pos="684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kern w:val="0"/>
        </w:rPr>
        <w:t xml:space="preserve">  w tym:</w:t>
      </w:r>
    </w:p>
    <w:p w14:paraId="0094D952" w14:textId="5CA28F0F" w:rsidR="005A0F8C" w:rsidRPr="005A0F8C" w:rsidRDefault="005A0F8C" w:rsidP="0000695D">
      <w:pPr>
        <w:numPr>
          <w:ilvl w:val="0"/>
          <w:numId w:val="1"/>
        </w:numPr>
        <w:tabs>
          <w:tab w:val="left" w:pos="720"/>
          <w:tab w:val="left" w:pos="612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kern w:val="0"/>
        </w:rPr>
        <w:t xml:space="preserve">dochody bieżące                                                                          </w:t>
      </w:r>
      <w:r w:rsidR="004B277A">
        <w:rPr>
          <w:rFonts w:ascii="Times New Roman" w:hAnsi="Times New Roman" w:cs="Times New Roman"/>
          <w:kern w:val="0"/>
        </w:rPr>
        <w:t>52 558 261,90</w:t>
      </w:r>
      <w:r>
        <w:rPr>
          <w:rFonts w:ascii="Times New Roman" w:hAnsi="Times New Roman" w:cs="Times New Roman"/>
          <w:kern w:val="0"/>
        </w:rPr>
        <w:t xml:space="preserve"> </w:t>
      </w:r>
      <w:r w:rsidRPr="005A0F8C">
        <w:rPr>
          <w:rFonts w:ascii="Times New Roman" w:hAnsi="Times New Roman" w:cs="Times New Roman"/>
          <w:kern w:val="0"/>
        </w:rPr>
        <w:t>złotych</w:t>
      </w:r>
    </w:p>
    <w:p w14:paraId="6961C706" w14:textId="45241D2B" w:rsidR="005A0F8C" w:rsidRPr="005A0F8C" w:rsidRDefault="005A0F8C" w:rsidP="0000695D">
      <w:pPr>
        <w:numPr>
          <w:ilvl w:val="0"/>
          <w:numId w:val="1"/>
        </w:numPr>
        <w:tabs>
          <w:tab w:val="left" w:pos="720"/>
          <w:tab w:val="left" w:pos="612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kern w:val="0"/>
        </w:rPr>
        <w:t xml:space="preserve">dochody majątkowe                                                                      </w:t>
      </w:r>
      <w:r w:rsidR="004B277A">
        <w:rPr>
          <w:rFonts w:ascii="Times New Roman" w:hAnsi="Times New Roman" w:cs="Times New Roman"/>
          <w:kern w:val="0"/>
        </w:rPr>
        <w:t>7</w:t>
      </w:r>
      <w:r w:rsidR="0000695D">
        <w:rPr>
          <w:rFonts w:ascii="Times New Roman" w:hAnsi="Times New Roman" w:cs="Times New Roman"/>
          <w:kern w:val="0"/>
        </w:rPr>
        <w:t> 296 603,68</w:t>
      </w:r>
      <w:r w:rsidRPr="005A0F8C">
        <w:rPr>
          <w:rFonts w:ascii="Times New Roman" w:hAnsi="Times New Roman" w:cs="Times New Roman"/>
          <w:kern w:val="0"/>
        </w:rPr>
        <w:t xml:space="preserve"> złotych   </w:t>
      </w:r>
    </w:p>
    <w:p w14:paraId="671D1FC6" w14:textId="1F676F7C" w:rsidR="005A0F8C" w:rsidRPr="005A0F8C" w:rsidRDefault="005A0F8C" w:rsidP="0000695D">
      <w:pPr>
        <w:tabs>
          <w:tab w:val="left" w:pos="720"/>
          <w:tab w:val="left" w:pos="612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kern w:val="0"/>
        </w:rPr>
        <w:t xml:space="preserve">                                  </w:t>
      </w:r>
    </w:p>
    <w:p w14:paraId="6358D821" w14:textId="3151FA9D" w:rsidR="005A0F8C" w:rsidRPr="005A0F8C" w:rsidRDefault="005A0F8C" w:rsidP="0000695D">
      <w:pPr>
        <w:tabs>
          <w:tab w:val="left" w:pos="684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5A0F8C">
        <w:rPr>
          <w:rFonts w:ascii="Times New Roman" w:hAnsi="Times New Roman" w:cs="Times New Roman"/>
          <w:kern w:val="0"/>
        </w:rPr>
        <w:t xml:space="preserve">Plan wydatków gminy po zmianach wynosi                                         </w:t>
      </w:r>
      <w:r w:rsidR="00B25EA9">
        <w:rPr>
          <w:rFonts w:ascii="Times New Roman" w:hAnsi="Times New Roman" w:cs="Times New Roman"/>
          <w:kern w:val="0"/>
        </w:rPr>
        <w:t xml:space="preserve">  </w:t>
      </w:r>
      <w:r w:rsidR="006957B6">
        <w:rPr>
          <w:rFonts w:ascii="Times New Roman" w:hAnsi="Times New Roman" w:cs="Times New Roman"/>
          <w:b/>
          <w:bCs/>
          <w:kern w:val="0"/>
        </w:rPr>
        <w:t>63 203 781,70</w:t>
      </w:r>
      <w:r w:rsidRPr="005A0F8C">
        <w:rPr>
          <w:rFonts w:ascii="Times New Roman" w:hAnsi="Times New Roman" w:cs="Times New Roman"/>
          <w:b/>
          <w:bCs/>
          <w:kern w:val="0"/>
        </w:rPr>
        <w:t xml:space="preserve"> złotych</w:t>
      </w:r>
    </w:p>
    <w:p w14:paraId="626844BA" w14:textId="77777777" w:rsidR="005A0F8C" w:rsidRPr="005A0F8C" w:rsidRDefault="005A0F8C" w:rsidP="0000695D">
      <w:pPr>
        <w:tabs>
          <w:tab w:val="left" w:pos="684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kern w:val="0"/>
        </w:rPr>
        <w:t>w tym:</w:t>
      </w:r>
    </w:p>
    <w:p w14:paraId="55216C22" w14:textId="47DA04D4" w:rsidR="005A0F8C" w:rsidRPr="005A0F8C" w:rsidRDefault="005A0F8C" w:rsidP="0000695D">
      <w:pPr>
        <w:numPr>
          <w:ilvl w:val="0"/>
          <w:numId w:val="2"/>
        </w:numPr>
        <w:tabs>
          <w:tab w:val="left" w:pos="720"/>
          <w:tab w:val="left" w:pos="684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kern w:val="0"/>
        </w:rPr>
        <w:t xml:space="preserve">wydatki bieżące                                                                         </w:t>
      </w:r>
      <w:r w:rsidR="00B25EA9">
        <w:rPr>
          <w:rFonts w:ascii="Times New Roman" w:hAnsi="Times New Roman" w:cs="Times New Roman"/>
          <w:kern w:val="0"/>
        </w:rPr>
        <w:t xml:space="preserve"> </w:t>
      </w:r>
      <w:r w:rsidRPr="005A0F8C">
        <w:rPr>
          <w:rFonts w:ascii="Times New Roman" w:hAnsi="Times New Roman" w:cs="Times New Roman"/>
          <w:kern w:val="0"/>
        </w:rPr>
        <w:t xml:space="preserve"> </w:t>
      </w:r>
      <w:r w:rsidR="006957B6">
        <w:rPr>
          <w:rFonts w:ascii="Times New Roman" w:hAnsi="Times New Roman" w:cs="Times New Roman"/>
          <w:kern w:val="0"/>
        </w:rPr>
        <w:t>48 429 588,65</w:t>
      </w:r>
      <w:r w:rsidRPr="005A0F8C">
        <w:rPr>
          <w:rFonts w:ascii="Times New Roman" w:hAnsi="Times New Roman" w:cs="Times New Roman"/>
          <w:kern w:val="0"/>
        </w:rPr>
        <w:t xml:space="preserve"> złotych     </w:t>
      </w:r>
    </w:p>
    <w:p w14:paraId="7E3E4903" w14:textId="0D8A6F9D" w:rsidR="005A0F8C" w:rsidRPr="005A0F8C" w:rsidRDefault="005A0F8C" w:rsidP="0000695D">
      <w:pPr>
        <w:numPr>
          <w:ilvl w:val="0"/>
          <w:numId w:val="2"/>
        </w:numPr>
        <w:tabs>
          <w:tab w:val="left" w:pos="720"/>
          <w:tab w:val="left" w:pos="684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kern w:val="0"/>
        </w:rPr>
        <w:t xml:space="preserve">wydatki majątkowe                                                                    </w:t>
      </w:r>
      <w:r>
        <w:rPr>
          <w:rFonts w:ascii="Times New Roman" w:hAnsi="Times New Roman" w:cs="Times New Roman"/>
          <w:kern w:val="0"/>
        </w:rPr>
        <w:t xml:space="preserve"> </w:t>
      </w:r>
      <w:r w:rsidR="006957B6">
        <w:rPr>
          <w:rFonts w:ascii="Times New Roman" w:hAnsi="Times New Roman" w:cs="Times New Roman"/>
          <w:kern w:val="0"/>
        </w:rPr>
        <w:t>14 774 193,05</w:t>
      </w:r>
      <w:r w:rsidRPr="005A0F8C">
        <w:rPr>
          <w:rFonts w:ascii="Times New Roman" w:hAnsi="Times New Roman" w:cs="Times New Roman"/>
          <w:kern w:val="0"/>
        </w:rPr>
        <w:t xml:space="preserve"> złotych        </w:t>
      </w:r>
    </w:p>
    <w:p w14:paraId="3683F12D" w14:textId="77777777" w:rsidR="005A0F8C" w:rsidRDefault="005A0F8C" w:rsidP="0000695D">
      <w:pPr>
        <w:tabs>
          <w:tab w:val="left" w:pos="360"/>
          <w:tab w:val="left" w:pos="720"/>
          <w:tab w:val="left" w:pos="684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kern w:val="0"/>
        </w:rPr>
        <w:t xml:space="preserve">                    </w:t>
      </w:r>
    </w:p>
    <w:p w14:paraId="45AF5FB2" w14:textId="77777777" w:rsidR="002F690B" w:rsidRPr="005A0F8C" w:rsidRDefault="002F690B" w:rsidP="0000695D">
      <w:pPr>
        <w:tabs>
          <w:tab w:val="left" w:pos="360"/>
          <w:tab w:val="left" w:pos="720"/>
          <w:tab w:val="left" w:pos="684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kern w:val="0"/>
        </w:rPr>
      </w:pPr>
    </w:p>
    <w:p w14:paraId="7EC81333" w14:textId="3583FB03" w:rsidR="005A0F8C" w:rsidRDefault="005A0F8C" w:rsidP="0000695D">
      <w:pPr>
        <w:tabs>
          <w:tab w:val="left" w:pos="684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kern w:val="0"/>
        </w:rPr>
        <w:t xml:space="preserve">Plan zadań inwestycyjnych wynosi </w:t>
      </w:r>
      <w:r w:rsidR="006957B6">
        <w:rPr>
          <w:rFonts w:ascii="Times New Roman" w:hAnsi="Times New Roman" w:cs="Times New Roman"/>
          <w:kern w:val="0"/>
        </w:rPr>
        <w:t>14 774 193,05</w:t>
      </w:r>
      <w:r w:rsidR="007B342B">
        <w:rPr>
          <w:rFonts w:ascii="Times New Roman" w:hAnsi="Times New Roman" w:cs="Times New Roman"/>
          <w:kern w:val="0"/>
        </w:rPr>
        <w:t xml:space="preserve"> </w:t>
      </w:r>
      <w:r w:rsidRPr="005A0F8C">
        <w:rPr>
          <w:rFonts w:ascii="Times New Roman" w:hAnsi="Times New Roman" w:cs="Times New Roman"/>
          <w:kern w:val="0"/>
        </w:rPr>
        <w:t xml:space="preserve">złotych według </w:t>
      </w:r>
      <w:r w:rsidRPr="005A0F8C">
        <w:rPr>
          <w:rFonts w:ascii="Times New Roman" w:hAnsi="Times New Roman" w:cs="Times New Roman"/>
          <w:b/>
          <w:bCs/>
          <w:kern w:val="0"/>
        </w:rPr>
        <w:t>załącznika Nr 3</w:t>
      </w:r>
      <w:r w:rsidRPr="005A0F8C">
        <w:rPr>
          <w:rFonts w:ascii="Times New Roman" w:hAnsi="Times New Roman" w:cs="Times New Roman"/>
          <w:kern w:val="0"/>
        </w:rPr>
        <w:t xml:space="preserve"> do niniejszej uchwały.</w:t>
      </w:r>
    </w:p>
    <w:p w14:paraId="74F147BE" w14:textId="0608BC4A" w:rsidR="00E162E8" w:rsidRDefault="00E162E8" w:rsidP="0000695D">
      <w:pPr>
        <w:tabs>
          <w:tab w:val="left" w:pos="684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Przychody budżetu wynoszą </w:t>
      </w:r>
      <w:r>
        <w:rPr>
          <w:rFonts w:ascii="Times New Roman" w:hAnsi="Times New Roman" w:cs="Times New Roman"/>
          <w:kern w:val="0"/>
          <w14:ligatures w14:val="none"/>
        </w:rPr>
        <w:t xml:space="preserve">4 170 916,12 </w:t>
      </w:r>
      <w:r>
        <w:rPr>
          <w:rFonts w:ascii="Times New Roman" w:hAnsi="Times New Roman" w:cs="Times New Roman"/>
          <w:kern w:val="0"/>
        </w:rPr>
        <w:t>złotych.</w:t>
      </w:r>
    </w:p>
    <w:p w14:paraId="675A3084" w14:textId="77777777" w:rsidR="00E162E8" w:rsidRDefault="00E162E8" w:rsidP="0000695D">
      <w:pPr>
        <w:tabs>
          <w:tab w:val="left" w:pos="684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Rozchody budżetu wynoszą 822 000,00 złotych.</w:t>
      </w:r>
    </w:p>
    <w:p w14:paraId="6480BC49" w14:textId="77777777" w:rsidR="00F85B4F" w:rsidRDefault="00F85B4F" w:rsidP="005A0F8C">
      <w:pPr>
        <w:tabs>
          <w:tab w:val="left" w:pos="6840"/>
          <w:tab w:val="left" w:pos="7200"/>
          <w:tab w:val="left" w:pos="7380"/>
          <w:tab w:val="left" w:pos="756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kern w:val="0"/>
        </w:rPr>
      </w:pPr>
    </w:p>
    <w:p w14:paraId="592CC797" w14:textId="2F0E51A3" w:rsidR="006957B6" w:rsidRDefault="00096306" w:rsidP="006957B6">
      <w:pPr>
        <w:spacing w:after="0" w:line="240" w:lineRule="auto"/>
        <w:ind w:right="-286"/>
        <w:jc w:val="both"/>
        <w:rPr>
          <w:rFonts w:ascii="Times New Roman" w:eastAsia="Times New Roman" w:hAnsi="Times New Roman" w:cs="Times New Roman"/>
          <w:kern w:val="0"/>
          <w:szCs w:val="16"/>
          <w:lang w:eastAsia="pl-PL"/>
        </w:rPr>
      </w:pPr>
      <w:r>
        <w:rPr>
          <w:rFonts w:ascii="Times New Roman" w:hAnsi="Times New Roman" w:cs="Times New Roman"/>
          <w:b/>
          <w:bCs/>
          <w:kern w:val="0"/>
        </w:rPr>
        <w:t xml:space="preserve">§ </w:t>
      </w:r>
      <w:r w:rsidR="006957B6">
        <w:rPr>
          <w:rFonts w:ascii="Times New Roman" w:hAnsi="Times New Roman" w:cs="Times New Roman"/>
          <w:b/>
          <w:bCs/>
          <w:kern w:val="0"/>
        </w:rPr>
        <w:t>5</w:t>
      </w:r>
      <w:r>
        <w:rPr>
          <w:rFonts w:ascii="Times New Roman" w:hAnsi="Times New Roman" w:cs="Times New Roman"/>
          <w:b/>
          <w:bCs/>
          <w:kern w:val="0"/>
        </w:rPr>
        <w:t xml:space="preserve">. </w:t>
      </w:r>
      <w:r w:rsidR="006957B6" w:rsidRPr="002F690B">
        <w:rPr>
          <w:rFonts w:ascii="Times New Roman" w:eastAsia="Times New Roman" w:hAnsi="Times New Roman" w:cs="Times New Roman"/>
          <w:kern w:val="0"/>
          <w:szCs w:val="16"/>
          <w:lang w:eastAsia="pl-PL"/>
        </w:rPr>
        <w:t xml:space="preserve">Ustala się plan wydatków na przedsięwzięcia realizowane w ramach Funduszu sołeckiego </w:t>
      </w:r>
      <w:r w:rsidR="006957B6" w:rsidRPr="002F690B">
        <w:rPr>
          <w:rFonts w:ascii="Times New Roman" w:eastAsia="Times New Roman" w:hAnsi="Times New Roman" w:cs="Times New Roman"/>
          <w:kern w:val="0"/>
          <w:szCs w:val="16"/>
          <w:lang w:eastAsia="pl-PL"/>
        </w:rPr>
        <w:br/>
        <w:t xml:space="preserve">w podziale na Sołectwa zgodnie z załączonym do niniejszej uchwały </w:t>
      </w:r>
      <w:r w:rsidR="006957B6" w:rsidRPr="002F690B">
        <w:rPr>
          <w:rFonts w:ascii="Times New Roman" w:eastAsia="Times New Roman" w:hAnsi="Times New Roman" w:cs="Times New Roman"/>
          <w:b/>
          <w:bCs/>
          <w:kern w:val="0"/>
          <w:szCs w:val="16"/>
          <w:lang w:eastAsia="pl-PL"/>
        </w:rPr>
        <w:t xml:space="preserve">załącznikiem  Nr </w:t>
      </w:r>
      <w:r w:rsidR="006957B6">
        <w:rPr>
          <w:rFonts w:ascii="Times New Roman" w:eastAsia="Times New Roman" w:hAnsi="Times New Roman" w:cs="Times New Roman"/>
          <w:b/>
          <w:bCs/>
          <w:kern w:val="0"/>
          <w:szCs w:val="16"/>
          <w:lang w:eastAsia="pl-PL"/>
        </w:rPr>
        <w:t>4</w:t>
      </w:r>
      <w:r w:rsidR="006957B6" w:rsidRPr="002F690B">
        <w:rPr>
          <w:rFonts w:ascii="Times New Roman" w:eastAsia="Times New Roman" w:hAnsi="Times New Roman" w:cs="Times New Roman"/>
          <w:kern w:val="0"/>
          <w:szCs w:val="16"/>
          <w:lang w:eastAsia="pl-PL"/>
        </w:rPr>
        <w:t>.</w:t>
      </w:r>
    </w:p>
    <w:p w14:paraId="798A1B03" w14:textId="77777777" w:rsidR="0000695D" w:rsidRDefault="0000695D" w:rsidP="006957B6">
      <w:pPr>
        <w:spacing w:after="0" w:line="240" w:lineRule="auto"/>
        <w:ind w:right="-286"/>
        <w:jc w:val="both"/>
        <w:rPr>
          <w:rFonts w:ascii="Times New Roman" w:eastAsia="Times New Roman" w:hAnsi="Times New Roman" w:cs="Times New Roman"/>
          <w:kern w:val="0"/>
          <w:szCs w:val="16"/>
          <w:lang w:eastAsia="pl-PL"/>
        </w:rPr>
      </w:pPr>
    </w:p>
    <w:p w14:paraId="7F2A03E6" w14:textId="6E4C3754" w:rsidR="0000695D" w:rsidRDefault="0000695D" w:rsidP="0000695D">
      <w:pPr>
        <w:tabs>
          <w:tab w:val="left" w:pos="35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 xml:space="preserve">§ 6. </w:t>
      </w:r>
      <w:r>
        <w:rPr>
          <w:rFonts w:ascii="Times New Roman" w:hAnsi="Times New Roman" w:cs="Times New Roman"/>
          <w:kern w:val="0"/>
        </w:rPr>
        <w:t xml:space="preserve">Ustala się </w:t>
      </w:r>
      <w:r>
        <w:rPr>
          <w:rFonts w:ascii="Times New Roman" w:hAnsi="Times New Roman" w:cs="Times New Roman"/>
          <w:color w:val="000000"/>
          <w:kern w:val="0"/>
        </w:rPr>
        <w:t xml:space="preserve">dotacje udzielone z budżetu gminy podmiotom należącym i nie należącym do sektora finansów publicznych  zgodnie   </w:t>
      </w:r>
      <w:r>
        <w:rPr>
          <w:rFonts w:ascii="Times New Roman" w:hAnsi="Times New Roman" w:cs="Times New Roman"/>
          <w:b/>
          <w:bCs/>
          <w:color w:val="000000"/>
          <w:kern w:val="0"/>
        </w:rPr>
        <w:t>z załącznikiem Nr 5</w:t>
      </w:r>
      <w:r>
        <w:rPr>
          <w:rFonts w:ascii="Times New Roman" w:hAnsi="Times New Roman" w:cs="Times New Roman"/>
          <w:color w:val="000000"/>
          <w:kern w:val="0"/>
        </w:rPr>
        <w:t xml:space="preserve"> do niniejszej uchwały.</w:t>
      </w:r>
    </w:p>
    <w:p w14:paraId="5255A1DD" w14:textId="77777777" w:rsidR="0000695D" w:rsidRPr="002F690B" w:rsidRDefault="0000695D" w:rsidP="006957B6">
      <w:pPr>
        <w:spacing w:after="0" w:line="240" w:lineRule="auto"/>
        <w:ind w:right="-286"/>
        <w:jc w:val="both"/>
        <w:rPr>
          <w:rFonts w:ascii="Times New Roman" w:eastAsia="Times New Roman" w:hAnsi="Times New Roman" w:cs="Times New Roman"/>
          <w:kern w:val="0"/>
          <w:szCs w:val="16"/>
          <w:lang w:eastAsia="pl-PL"/>
        </w:rPr>
      </w:pPr>
    </w:p>
    <w:p w14:paraId="75C21D38" w14:textId="25F1E099" w:rsidR="00615402" w:rsidRPr="00615402" w:rsidRDefault="00615402" w:rsidP="006957B6">
      <w:pPr>
        <w:keepLines/>
        <w:tabs>
          <w:tab w:val="left" w:pos="35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536F49D2" w14:textId="7F81044E" w:rsidR="0000695D" w:rsidRDefault="0000695D" w:rsidP="0000695D">
      <w:pPr>
        <w:pStyle w:val="mb-3"/>
        <w:spacing w:line="360" w:lineRule="auto"/>
        <w:jc w:val="both"/>
      </w:pPr>
      <w:r>
        <w:rPr>
          <w:b/>
          <w:bCs/>
        </w:rPr>
        <w:t>§ 7.</w:t>
      </w:r>
      <w:r w:rsidRPr="0000695D">
        <w:t xml:space="preserve"> </w:t>
      </w:r>
      <w:r>
        <w:t>Upoważnia się Burmistrza Miasta i Gminy Jadów do dokonywania zmian w planie dochodów i wydatków budżetu związanych ze:</w:t>
      </w:r>
    </w:p>
    <w:p w14:paraId="6F6FEFED" w14:textId="77777777" w:rsidR="0000695D" w:rsidRDefault="0000695D" w:rsidP="0000695D">
      <w:pPr>
        <w:pStyle w:val="mb-3"/>
        <w:spacing w:line="360" w:lineRule="auto"/>
        <w:jc w:val="both"/>
      </w:pPr>
      <w:r>
        <w:t>1) zmianą kwot lub uzyskaniem płatności przekazywanych z budżetu środków europejskich, o ile zmiany te nie pogorszą wyniku budżetu;</w:t>
      </w:r>
    </w:p>
    <w:p w14:paraId="345453DB" w14:textId="77777777" w:rsidR="0000695D" w:rsidRDefault="0000695D" w:rsidP="0000695D">
      <w:pPr>
        <w:pStyle w:val="mb-3"/>
        <w:spacing w:line="360" w:lineRule="auto"/>
        <w:jc w:val="both"/>
      </w:pPr>
      <w:r>
        <w:t>2) zmianami w realizacji przedsięwzięcia, w tym finansowanego z udziałem środków europejskich albo środków, o których mowa w art. 5 ust. 1 pkt 3 ustawy z dnia 27 sierpnia 2009 r. o finansach publicznych (</w:t>
      </w:r>
      <w:proofErr w:type="spellStart"/>
      <w:r>
        <w:t>t.j</w:t>
      </w:r>
      <w:proofErr w:type="spellEnd"/>
      <w:r>
        <w:t>. Dz. U. z 2025 r. poz. 1483 ze zm.), o ile zmiany te nie pogorszą wyniku budżetu;</w:t>
      </w:r>
    </w:p>
    <w:p w14:paraId="769EC6A9" w14:textId="6AC5A9D8" w:rsidR="0000695D" w:rsidRPr="0000695D" w:rsidRDefault="0000695D" w:rsidP="0000695D">
      <w:pPr>
        <w:pStyle w:val="mb-3"/>
        <w:spacing w:line="360" w:lineRule="auto"/>
        <w:jc w:val="both"/>
      </w:pPr>
      <w:r>
        <w:t>3) zwrotem płatności otrzymanych z budżetu środków europejskich.</w:t>
      </w:r>
    </w:p>
    <w:p w14:paraId="7C2E049D" w14:textId="236C86B5" w:rsidR="005A0F8C" w:rsidRDefault="005A0F8C" w:rsidP="0000695D">
      <w:pPr>
        <w:tabs>
          <w:tab w:val="left" w:pos="6840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b/>
          <w:bCs/>
          <w:kern w:val="0"/>
        </w:rPr>
        <w:t xml:space="preserve">§ </w:t>
      </w:r>
      <w:r w:rsidR="0000695D">
        <w:rPr>
          <w:rFonts w:ascii="Times New Roman" w:hAnsi="Times New Roman" w:cs="Times New Roman"/>
          <w:b/>
          <w:bCs/>
          <w:kern w:val="0"/>
        </w:rPr>
        <w:t>8</w:t>
      </w:r>
      <w:r w:rsidRPr="005A0F8C">
        <w:rPr>
          <w:rFonts w:ascii="Times New Roman" w:hAnsi="Times New Roman" w:cs="Times New Roman"/>
          <w:b/>
          <w:bCs/>
          <w:kern w:val="0"/>
        </w:rPr>
        <w:t>.</w:t>
      </w:r>
      <w:r w:rsidRPr="005A0F8C">
        <w:rPr>
          <w:rFonts w:ascii="Times New Roman" w:hAnsi="Times New Roman" w:cs="Times New Roman"/>
          <w:kern w:val="0"/>
        </w:rPr>
        <w:t xml:space="preserve"> Wykonanie uchwały powierza się Burmistrzowi Miasta i Gminy Jadów.</w:t>
      </w:r>
    </w:p>
    <w:p w14:paraId="03E4D1BC" w14:textId="77777777" w:rsidR="00615402" w:rsidRPr="005A0F8C" w:rsidRDefault="00615402" w:rsidP="0000695D">
      <w:pPr>
        <w:tabs>
          <w:tab w:val="left" w:pos="6840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</w:p>
    <w:p w14:paraId="0C73E643" w14:textId="4D2D4D25" w:rsidR="005A0F8C" w:rsidRPr="005A0F8C" w:rsidRDefault="005A0F8C" w:rsidP="000069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b/>
          <w:bCs/>
          <w:kern w:val="0"/>
        </w:rPr>
        <w:t xml:space="preserve">§ </w:t>
      </w:r>
      <w:r w:rsidR="0000695D">
        <w:rPr>
          <w:rFonts w:ascii="Times New Roman" w:hAnsi="Times New Roman" w:cs="Times New Roman"/>
          <w:b/>
          <w:bCs/>
          <w:kern w:val="0"/>
        </w:rPr>
        <w:t>9</w:t>
      </w:r>
      <w:r w:rsidRPr="005A0F8C">
        <w:rPr>
          <w:rFonts w:ascii="Times New Roman" w:hAnsi="Times New Roman" w:cs="Times New Roman"/>
          <w:b/>
          <w:bCs/>
          <w:kern w:val="0"/>
        </w:rPr>
        <w:t xml:space="preserve">. </w:t>
      </w:r>
      <w:r w:rsidRPr="005A0F8C">
        <w:rPr>
          <w:rFonts w:ascii="Times New Roman" w:hAnsi="Times New Roman" w:cs="Times New Roman"/>
          <w:kern w:val="0"/>
        </w:rPr>
        <w:t>Uchwała wchodzi w życie z dniem podjęcia i obowiązuje w roku budżetowym 202</w:t>
      </w:r>
      <w:r w:rsidR="0038286C">
        <w:rPr>
          <w:rFonts w:ascii="Times New Roman" w:hAnsi="Times New Roman" w:cs="Times New Roman"/>
          <w:kern w:val="0"/>
        </w:rPr>
        <w:t>6</w:t>
      </w:r>
      <w:r w:rsidRPr="005A0F8C">
        <w:rPr>
          <w:rFonts w:ascii="Times New Roman" w:hAnsi="Times New Roman" w:cs="Times New Roman"/>
          <w:kern w:val="0"/>
        </w:rPr>
        <w:t>.</w:t>
      </w:r>
    </w:p>
    <w:p w14:paraId="5555491E" w14:textId="6FD6EB14" w:rsidR="005A0F8C" w:rsidRPr="005A0F8C" w:rsidRDefault="005A0F8C" w:rsidP="000069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</w:rPr>
      </w:pPr>
      <w:r w:rsidRPr="005A0F8C">
        <w:rPr>
          <w:rFonts w:ascii="Times New Roman" w:hAnsi="Times New Roman" w:cs="Times New Roman"/>
          <w:b/>
          <w:bCs/>
          <w:kern w:val="0"/>
        </w:rPr>
        <w:t xml:space="preserve">§ </w:t>
      </w:r>
      <w:r w:rsidR="0000695D">
        <w:rPr>
          <w:rFonts w:ascii="Times New Roman" w:hAnsi="Times New Roman" w:cs="Times New Roman"/>
          <w:b/>
          <w:bCs/>
          <w:kern w:val="0"/>
        </w:rPr>
        <w:t>10</w:t>
      </w:r>
      <w:r w:rsidRPr="005A0F8C">
        <w:rPr>
          <w:rFonts w:ascii="Times New Roman" w:hAnsi="Times New Roman" w:cs="Times New Roman"/>
          <w:b/>
          <w:bCs/>
          <w:kern w:val="0"/>
        </w:rPr>
        <w:t xml:space="preserve">. </w:t>
      </w:r>
      <w:r w:rsidRPr="005A0F8C">
        <w:rPr>
          <w:rFonts w:ascii="Times New Roman" w:hAnsi="Times New Roman" w:cs="Times New Roman"/>
          <w:kern w:val="0"/>
        </w:rPr>
        <w:t xml:space="preserve">Burmistrz Miasta i Gminy ogłosi niezwłocznie niniejszą uchwałę w trybie przewidzianym dla aktów prawa miejscowego poprzez ogłoszenie w Dzienniku Urzędowym Województwa Mazowieckiego.                                         </w:t>
      </w:r>
    </w:p>
    <w:p w14:paraId="733DA3D2" w14:textId="77777777" w:rsidR="002F690B" w:rsidRDefault="002F690B" w:rsidP="002F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kern w:val="0"/>
        </w:rPr>
      </w:pPr>
    </w:p>
    <w:p w14:paraId="1D82CD6D" w14:textId="77777777" w:rsidR="002F690B" w:rsidRDefault="002F690B" w:rsidP="002F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kern w:val="0"/>
        </w:rPr>
      </w:pPr>
    </w:p>
    <w:p w14:paraId="72CE7CE8" w14:textId="64A8098A" w:rsidR="005A0F8C" w:rsidRPr="00D17DAC" w:rsidRDefault="005A0F8C" w:rsidP="002F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i/>
          <w:iCs/>
          <w:kern w:val="0"/>
        </w:rPr>
      </w:pPr>
      <w:r w:rsidRPr="00D17DAC">
        <w:rPr>
          <w:rFonts w:ascii="Times New Roman" w:hAnsi="Times New Roman" w:cs="Times New Roman"/>
          <w:b/>
          <w:bCs/>
          <w:i/>
          <w:iCs/>
          <w:kern w:val="0"/>
        </w:rPr>
        <w:t>Przewodnicząca Rady Miasta i Gminy Jadów</w:t>
      </w:r>
    </w:p>
    <w:p w14:paraId="56506818" w14:textId="77777777" w:rsidR="002F690B" w:rsidRPr="00D17DAC" w:rsidRDefault="002F690B" w:rsidP="002F69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i/>
          <w:iCs/>
          <w:kern w:val="0"/>
        </w:rPr>
      </w:pPr>
    </w:p>
    <w:p w14:paraId="1D7A5D83" w14:textId="01CA6092" w:rsidR="005A0F8C" w:rsidRPr="00D17DAC" w:rsidRDefault="005A0F8C" w:rsidP="00D23D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 w:cs="Times New Roman"/>
          <w:b/>
          <w:bCs/>
          <w:i/>
          <w:iCs/>
          <w:kern w:val="0"/>
        </w:rPr>
      </w:pPr>
      <w:r w:rsidRPr="00D17DAC">
        <w:rPr>
          <w:rFonts w:ascii="Times New Roman" w:hAnsi="Times New Roman" w:cs="Times New Roman"/>
          <w:b/>
          <w:bCs/>
          <w:i/>
          <w:iCs/>
          <w:kern w:val="0"/>
        </w:rPr>
        <w:t xml:space="preserve">                                                                          Bożena Krasnodębska</w:t>
      </w:r>
    </w:p>
    <w:sectPr w:rsidR="005A0F8C" w:rsidRPr="00D17DAC" w:rsidSect="005A0F8C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9B8CA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1" w15:restartNumberingAfterBreak="0">
    <w:nsid w:val="41DD79D1"/>
    <w:multiLevelType w:val="hybridMultilevel"/>
    <w:tmpl w:val="901AB0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76E56"/>
    <w:multiLevelType w:val="hybridMultilevel"/>
    <w:tmpl w:val="A9CC9926"/>
    <w:lvl w:ilvl="0" w:tplc="DB50197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088523">
    <w:abstractNumId w:val="0"/>
  </w:num>
  <w:num w:numId="2" w16cid:durableId="1924877794">
    <w:abstractNumId w:val="0"/>
  </w:num>
  <w:num w:numId="3" w16cid:durableId="1718821524">
    <w:abstractNumId w:val="2"/>
  </w:num>
  <w:num w:numId="4" w16cid:durableId="431900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8C"/>
    <w:rsid w:val="0000695D"/>
    <w:rsid w:val="000254FE"/>
    <w:rsid w:val="00096306"/>
    <w:rsid w:val="000D2F55"/>
    <w:rsid w:val="00133CF1"/>
    <w:rsid w:val="00166B48"/>
    <w:rsid w:val="00180AFC"/>
    <w:rsid w:val="001911F2"/>
    <w:rsid w:val="001D7666"/>
    <w:rsid w:val="00215177"/>
    <w:rsid w:val="002926A6"/>
    <w:rsid w:val="002962DB"/>
    <w:rsid w:val="002F2594"/>
    <w:rsid w:val="002F690B"/>
    <w:rsid w:val="00317FC2"/>
    <w:rsid w:val="0032061E"/>
    <w:rsid w:val="00326987"/>
    <w:rsid w:val="0038286C"/>
    <w:rsid w:val="003F6F10"/>
    <w:rsid w:val="004047FE"/>
    <w:rsid w:val="00431AA7"/>
    <w:rsid w:val="004A746A"/>
    <w:rsid w:val="004B277A"/>
    <w:rsid w:val="004D091A"/>
    <w:rsid w:val="00514316"/>
    <w:rsid w:val="00543751"/>
    <w:rsid w:val="00597BAB"/>
    <w:rsid w:val="005A0F8C"/>
    <w:rsid w:val="005A1251"/>
    <w:rsid w:val="005E63A4"/>
    <w:rsid w:val="00615402"/>
    <w:rsid w:val="0063521C"/>
    <w:rsid w:val="006653E8"/>
    <w:rsid w:val="00673A43"/>
    <w:rsid w:val="006957B6"/>
    <w:rsid w:val="00795EB6"/>
    <w:rsid w:val="007B342B"/>
    <w:rsid w:val="007C5121"/>
    <w:rsid w:val="007F323F"/>
    <w:rsid w:val="00865A54"/>
    <w:rsid w:val="00877E71"/>
    <w:rsid w:val="008872F1"/>
    <w:rsid w:val="00897196"/>
    <w:rsid w:val="008B2D17"/>
    <w:rsid w:val="008B65E2"/>
    <w:rsid w:val="008C6B95"/>
    <w:rsid w:val="008E49E0"/>
    <w:rsid w:val="00996121"/>
    <w:rsid w:val="009A76CB"/>
    <w:rsid w:val="00A1554B"/>
    <w:rsid w:val="00A66E22"/>
    <w:rsid w:val="00A720F1"/>
    <w:rsid w:val="00A745F7"/>
    <w:rsid w:val="00AF16AB"/>
    <w:rsid w:val="00B129EB"/>
    <w:rsid w:val="00B25EA9"/>
    <w:rsid w:val="00B6784E"/>
    <w:rsid w:val="00B73F51"/>
    <w:rsid w:val="00C3199A"/>
    <w:rsid w:val="00C42EA5"/>
    <w:rsid w:val="00C7527A"/>
    <w:rsid w:val="00C8279C"/>
    <w:rsid w:val="00CA56EC"/>
    <w:rsid w:val="00CA76E9"/>
    <w:rsid w:val="00CC3F1B"/>
    <w:rsid w:val="00CF08F3"/>
    <w:rsid w:val="00D131A7"/>
    <w:rsid w:val="00D17DAC"/>
    <w:rsid w:val="00D23D68"/>
    <w:rsid w:val="00D445B6"/>
    <w:rsid w:val="00D6567A"/>
    <w:rsid w:val="00DC3060"/>
    <w:rsid w:val="00E162E8"/>
    <w:rsid w:val="00E56470"/>
    <w:rsid w:val="00EE2195"/>
    <w:rsid w:val="00F02AB5"/>
    <w:rsid w:val="00F85B4F"/>
    <w:rsid w:val="00F85E33"/>
    <w:rsid w:val="00FC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7BBE"/>
  <w15:chartTrackingRefBased/>
  <w15:docId w15:val="{D454B2CB-82CE-42F2-910B-93C79ED7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0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0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0F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0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0F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0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0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0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0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0F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0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0F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0F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0F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0F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0F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0F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0F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0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0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0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0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0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0F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0F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0F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0F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0F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0F8C"/>
    <w:rPr>
      <w:b/>
      <w:bCs/>
      <w:smallCaps/>
      <w:color w:val="2F5496" w:themeColor="accent1" w:themeShade="BF"/>
      <w:spacing w:val="5"/>
    </w:rPr>
  </w:style>
  <w:style w:type="paragraph" w:customStyle="1" w:styleId="mb-3">
    <w:name w:val="mb-3"/>
    <w:basedOn w:val="Normalny"/>
    <w:rsid w:val="00006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468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Komuda</dc:creator>
  <cp:keywords/>
  <dc:description/>
  <cp:lastModifiedBy>Magdalena Powierża</cp:lastModifiedBy>
  <cp:revision>55</cp:revision>
  <cp:lastPrinted>2026-09-17T07:53:00Z</cp:lastPrinted>
  <dcterms:created xsi:type="dcterms:W3CDTF">2026-04-17T10:24:00Z</dcterms:created>
  <dcterms:modified xsi:type="dcterms:W3CDTF">2026-09-18T08:38:00Z</dcterms:modified>
</cp:coreProperties>
</file>